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tabs>
          <w:tab w:val="clear" w:pos="709"/>
          <w:tab w:val="left" w:pos="3506" w:leader="none"/>
        </w:tabs>
        <w:spacing w:lineRule="auto" w:line="360"/>
        <w:jc w:val="right"/>
        <w:outlineLvl w:val="0"/>
        <w:rPr>
          <w:rFonts w:ascii="Arial" w:hAnsi="Arial" w:eastAsia="Calibri" w:cs="Arial"/>
          <w:bCs/>
          <w:color w:val="000000"/>
          <w:sz w:val="16"/>
          <w:szCs w:val="16"/>
          <w:lang w:eastAsia="en-US"/>
        </w:rPr>
      </w:pPr>
      <w:r>
        <w:rPr>
          <w:rFonts w:eastAsia="Calibri" w:cs="Arial" w:ascii="Arial" w:hAnsi="Arial"/>
          <w:bCs/>
          <w:color w:val="000000"/>
          <w:sz w:val="16"/>
          <w:szCs w:val="16"/>
          <w:lang w:eastAsia="en-US"/>
        </w:rPr>
        <w:t xml:space="preserve">Załącznik nr 7 do SWZ </w:t>
      </w:r>
    </w:p>
    <w:p>
      <w:pPr>
        <w:pStyle w:val="Normal"/>
        <w:suppressAutoHyphens w:val="true"/>
        <w:textAlignment w:val="baseline"/>
        <w:rPr>
          <w:rFonts w:ascii="Calibri" w:hAnsi="Calibri" w:cs="Calibri" w:asciiTheme="minorHAnsi" w:cstheme="minorHAnsi" w:hAnsiTheme="minorHAnsi"/>
        </w:rPr>
      </w:pPr>
      <w:r>
        <w:rPr>
          <w:rFonts w:eastAsia="Calibri" w:cs="Arial" w:ascii="Arial" w:hAnsi="Arial"/>
          <w:sz w:val="22"/>
          <w:szCs w:val="22"/>
          <w:lang w:eastAsia="en-US"/>
        </w:rPr>
        <w:t>Nr postępowania</w:t>
      </w:r>
      <w:r>
        <w:rPr>
          <w:rFonts w:eastAsia="Calibri" w:cs="Arial" w:ascii="Arial" w:hAnsi="Arial"/>
          <w:b/>
          <w:bCs/>
          <w:sz w:val="22"/>
          <w:szCs w:val="22"/>
          <w:lang w:eastAsia="en-US"/>
        </w:rPr>
        <w:t xml:space="preserve">:  </w:t>
      </w:r>
      <w:bookmarkStart w:id="0" w:name="_Hlk86998512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bookmarkEnd w:id="0"/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</w:p>
    <w:p>
      <w:pPr>
        <w:pStyle w:val="Normal"/>
        <w:spacing w:lineRule="auto" w:line="360"/>
        <w:rPr>
          <w:rFonts w:ascii="Arial" w:hAnsi="Arial" w:eastAsia="Calibri" w:cs="Arial"/>
          <w:b/>
          <w:b/>
          <w:bCs/>
          <w:sz w:val="22"/>
          <w:szCs w:val="22"/>
          <w:lang w:eastAsia="en-US"/>
        </w:rPr>
      </w:pPr>
      <w:r>
        <w:rPr>
          <w:rFonts w:eastAsia="Calibri" w:cs="Arial" w:ascii="Arial" w:hAnsi="Arial"/>
          <w:b/>
          <w:bCs/>
          <w:sz w:val="22"/>
          <w:szCs w:val="22"/>
          <w:lang w:eastAsia="en-US"/>
        </w:rPr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Zamawiający:</w:t>
      </w:r>
    </w:p>
    <w:p>
      <w:pPr>
        <w:pStyle w:val="Normal"/>
        <w:widowControl w:val="false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Gmina Janowiec Kościelny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bCs/>
          <w:color w:val="4F6228" w:themeColor="accent3" w:themeShade="80"/>
        </w:rPr>
        <w:t>13-111 Janowiec Kościelny 62</w:t>
      </w:r>
    </w:p>
    <w:p>
      <w:pPr>
        <w:pStyle w:val="Normal"/>
        <w:widowControl w:val="false"/>
        <w:rPr>
          <w:rFonts w:ascii="Calibri" w:hAnsi="Calibri" w:cs="Calibri" w:asciiTheme="minorHAnsi" w:cstheme="minorHAnsi" w:hAnsiTheme="minorHAnsi"/>
          <w:color w:val="4F6228" w:themeColor="accent3" w:themeShade="80"/>
        </w:rPr>
      </w:pP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NIP: 9840162034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Wykonawca/podmiot udostępniający zasoby:</w:t>
      </w:r>
    </w:p>
    <w:p>
      <w:pPr>
        <w:pStyle w:val="Normal"/>
        <w:rPr>
          <w:rFonts w:eastAsia="Arial"/>
        </w:rPr>
      </w:pPr>
      <w:r>
        <w:rPr>
          <w:rFonts w:eastAsia="Arial"/>
        </w:rPr>
      </w:r>
    </w:p>
    <w:p>
      <w:pPr>
        <w:pStyle w:val="Normal"/>
        <w:rPr/>
      </w:pPr>
      <w:r>
        <w:rPr>
          <w:rFonts w:eastAsia="Arial"/>
        </w:rPr>
        <w:t>………………………………………</w:t>
      </w:r>
      <w:r>
        <w:rPr>
          <w:rFonts w:eastAsia="Arial"/>
        </w:rPr>
        <w:t>.…………………………………..……..……………….</w:t>
      </w:r>
      <w:r>
        <w:rPr/>
        <w:t xml:space="preserve">.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(pełna nazwa/firma, adres, w zależności od podmiotu: NIP/PESEL, KRS/CEIDG)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reprezentowany przez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Arial"/>
        </w:rPr>
      </w:pPr>
      <w:r>
        <w:rPr>
          <w:rFonts w:eastAsia="Arial"/>
        </w:rPr>
        <w:t>…………………………………………………………………………………………………</w:t>
      </w:r>
      <w:r>
        <w:rPr>
          <w:rFonts w:eastAsia="Arial"/>
        </w:rPr>
        <w:t>...</w:t>
      </w:r>
    </w:p>
    <w:p>
      <w:pPr>
        <w:pStyle w:val="Normal"/>
        <w:rPr>
          <w:rFonts w:eastAsia="Arial"/>
          <w:sz w:val="18"/>
          <w:szCs w:val="18"/>
        </w:rPr>
      </w:pPr>
      <w:r>
        <w:rPr>
          <w:rFonts w:eastAsia="Arial"/>
          <w:sz w:val="18"/>
          <w:szCs w:val="18"/>
        </w:rPr>
        <w:t>(imię, nazwisko, stanowisko/podstawa do reprezentacji)</w:t>
      </w:r>
    </w:p>
    <w:p>
      <w:pPr>
        <w:pStyle w:val="NoSpacing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Spacing"/>
        <w:numPr>
          <w:ilvl w:val="0"/>
          <w:numId w:val="0"/>
        </w:numPr>
        <w:spacing w:lineRule="auto" w:line="360"/>
        <w:jc w:val="center"/>
        <w:outlineLvl w:val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WYKAZ DOSTAW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publicznego, Nr postępowania: 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GT.271.1.202</w:t>
      </w:r>
      <w:r>
        <w:rPr>
          <w:rFonts w:cs="Calibri" w:ascii="Calibri" w:hAnsi="Calibri" w:asciiTheme="minorHAnsi" w:cstheme="minorHAnsi" w:hAnsiTheme="minorHAnsi"/>
          <w:b/>
          <w:color w:val="4F6228" w:themeColor="accent3" w:themeShade="80"/>
        </w:rPr>
        <w:t>3</w:t>
      </w:r>
      <w:r>
        <w:rPr>
          <w:rFonts w:cs="Arial" w:ascii="Arial" w:hAnsi="Arial"/>
          <w:sz w:val="22"/>
          <w:szCs w:val="22"/>
        </w:rPr>
        <w:t xml:space="preserve"> pn. </w:t>
      </w:r>
      <w:r>
        <w:rPr>
          <w:rFonts w:cs="Calibri" w:ascii="Calibri" w:hAnsi="Calibri" w:asciiTheme="minorHAnsi" w:cstheme="minorHAnsi" w:hAnsiTheme="minorHAnsi"/>
          <w:b/>
          <w:bCs/>
        </w:rPr>
        <w:t>Zakup mikrobusu specjalnie dostosowanego do przewozu osób na wózkach inwalidzkich - uczestników Środowiskowego Domu Samopomocy w Janowcu Kościelnym realizowanego w ramach programu Państwowego Funduszu Osób Niepełnosprawnych pod nazwą „Program wyrównywania różnic między regionami III” Obszar D</w:t>
      </w:r>
      <w:r>
        <w:rPr>
          <w:rFonts w:cs="Arial" w:ascii="Arial" w:hAnsi="Arial"/>
          <w:b/>
          <w:bCs/>
          <w:color w:val="00000A"/>
          <w:kern w:val="2"/>
          <w:sz w:val="21"/>
          <w:szCs w:val="21"/>
          <w:lang w:eastAsia="zh-CN"/>
        </w:rPr>
        <w:t xml:space="preserve">”  </w:t>
      </w:r>
      <w:r>
        <w:rPr>
          <w:rFonts w:cs="Arial" w:ascii="Arial" w:hAnsi="Arial"/>
          <w:sz w:val="21"/>
          <w:szCs w:val="21"/>
        </w:rPr>
        <w:t>prowadzonego przez Gminę Janowiec Kościelny w imieniu *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8"/>
        <w:gridCol w:w="5222"/>
        <w:gridCol w:w="3032"/>
      </w:tblGrid>
      <w:tr>
        <w:trPr>
          <w:trHeight w:val="634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Lp.</w:t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Adres(y) Wykonawcy(ów)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Spacing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Oświadczam, </w:t>
      </w:r>
      <w:r>
        <w:rPr>
          <w:rFonts w:cs="Arial" w:ascii="Arial" w:hAnsi="Arial"/>
          <w:sz w:val="22"/>
          <w:szCs w:val="22"/>
        </w:rPr>
        <w:t xml:space="preserve">że  nie wcześniej niż w okresie ostatnich 3 lat, a jeżeli okres prowadzenia działalności jest krótszy- w tym okresie dokonaliśmy następujących dostaw:  </w:t>
      </w:r>
    </w:p>
    <w:tbl>
      <w:tblPr>
        <w:tblW w:w="970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94"/>
        <w:gridCol w:w="2266"/>
        <w:gridCol w:w="1840"/>
        <w:gridCol w:w="992"/>
        <w:gridCol w:w="996"/>
        <w:gridCol w:w="1559"/>
        <w:gridCol w:w="1557"/>
      </w:tblGrid>
      <w:tr>
        <w:trPr>
          <w:trHeight w:val="683" w:hRule="atLeast"/>
          <w:cantSplit w:val="true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Lp.</w:t>
            </w:r>
          </w:p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Nazwa, rodzaj, zakres, wartość wykonanych dostaw</w:t>
            </w:r>
          </w:p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Miejsce dostawy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Data wykonania dostaw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Nazwa i adres podmiotu, na rzecz którego roboty zostały wykonane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Nazwa i adres Wykonawcy**</w:t>
            </w:r>
          </w:p>
        </w:tc>
      </w:tr>
      <w:tr>
        <w:trPr>
          <w:trHeight w:val="312" w:hRule="atLeast"/>
          <w:cantSplit w:val="true"/>
        </w:trPr>
        <w:tc>
          <w:tcPr>
            <w:tcW w:w="4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rozpoczęcie m-c i rok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  <w:t>zakończenie m-c i rok</w:t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256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6.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pacing w:lineRule="auto" w:line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7.</w:t>
            </w:r>
          </w:p>
        </w:tc>
      </w:tr>
      <w:tr>
        <w:trPr>
          <w:trHeight w:val="795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NoSpacing"/>
        <w:spacing w:lineRule="auto" w:line="36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UWAGA:</w:t>
      </w:r>
    </w:p>
    <w:p>
      <w:pPr>
        <w:pStyle w:val="NoSpacing"/>
        <w:spacing w:lineRule="auto" w:line="360"/>
        <w:ind w:left="45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* W przypadku Wykonawców występujących wspólnie, należy podać nazwy(firmy) i adresy wszystkich wykonawców;</w:t>
      </w:r>
    </w:p>
    <w:p>
      <w:pPr>
        <w:pStyle w:val="NoSpacing"/>
        <w:spacing w:lineRule="auto" w:line="360"/>
        <w:ind w:left="45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** należy wpisać nazwę(firmę) i adres Wykonawcy/lub tego z Wykonawców składających ofertę wspólną, który wykonał robotę budowlaną lub nazwę(firmę), adres podmiotu trzeciego, w przypadku gdy Wykonawca polega na zdolności technicznej lub zawodowej innych podmiotów.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 xml:space="preserve">...……. </w:t>
      </w:r>
      <w:r>
        <w:rPr>
          <w:rFonts w:cs="Arial" w:ascii="Arial" w:hAnsi="Arial"/>
          <w:i/>
          <w:sz w:val="18"/>
          <w:szCs w:val="18"/>
        </w:rPr>
        <w:t>(miejscowość),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dnia …………………. r.</w:t>
        <w:tab/>
        <w:tab/>
        <w:tab/>
        <w:tab/>
        <w:tab/>
        <w:tab/>
        <w:tab/>
        <w:tab/>
        <w:tab/>
        <w:tab/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Podpisano:…………………………………………………….…………………….…………</w:t>
      </w:r>
    </w:p>
    <w:p>
      <w:pPr>
        <w:pStyle w:val="NoSpacing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                        </w:t>
      </w:r>
      <w:r>
        <w:rPr>
          <w:rFonts w:cs="Arial" w:ascii="Arial" w:hAnsi="Arial"/>
          <w:i/>
          <w:sz w:val="16"/>
          <w:szCs w:val="16"/>
        </w:rPr>
        <w:t>(podpisy osób uprawnionych do reprezentacji Wykonawcy)</w:t>
      </w:r>
    </w:p>
    <w:p>
      <w:pPr>
        <w:pStyle w:val="NoSpacing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Spacing"/>
        <w:numPr>
          <w:ilvl w:val="0"/>
          <w:numId w:val="0"/>
        </w:numPr>
        <w:spacing w:lineRule="auto" w:line="360"/>
        <w:outlineLvl w:val="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OŚWIADCZENIE DOTYCZĄCE PODANYCH INFORMACJI: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Oświadczam, że wszystkie informacje podane w powyższym oświadczeniu są aktualne                            i zgodne z prawdą oraz zostały przedstawione z pełną świadomością konsekwencji wprowadzenia zamawiającego w błąd przy przedstawianiu informacji.</w:t>
      </w:r>
    </w:p>
    <w:p>
      <w:pPr>
        <w:pStyle w:val="BodyTextIndent2"/>
        <w:spacing w:lineRule="auto" w:line="360" w:before="0" w:after="0"/>
        <w:ind w:left="0" w:right="425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BodyTextIndent2"/>
        <w:tabs>
          <w:tab w:val="clear" w:pos="709"/>
          <w:tab w:val="left" w:pos="9072" w:leader="none"/>
        </w:tabs>
        <w:spacing w:lineRule="auto" w:line="360" w:before="0" w:after="0"/>
        <w:ind w:left="0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Wykonawca jest świadomy, że na podstawie  art. 297 § 1 ustawy z dnia 6 czerwca 1997 r. Kodeks Karny „kto w celu uzyskania dla siebie lub kogo innego(…) zamówienia publicznego, przedkłada podrobiony, przerobiony, poświadczający nieprawdę albo  nierzetelny dokument albo nierzetelne, pisemne oświadczenie dotyczące okoliczności o istotnym znaczeniu dla uzyskania wymienionego(…) zamówienia, podlega karze pozbawienia wolności od 3 miesięcy do lat 5.”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</w:t>
      </w:r>
      <w:r>
        <w:rPr>
          <w:rFonts w:cs="Arial" w:ascii="Arial" w:hAnsi="Arial"/>
          <w:sz w:val="22"/>
          <w:szCs w:val="22"/>
        </w:rPr>
        <w:t xml:space="preserve">.……. </w:t>
      </w:r>
      <w:r>
        <w:rPr>
          <w:rFonts w:cs="Arial" w:ascii="Arial" w:hAnsi="Arial"/>
          <w:i/>
          <w:sz w:val="18"/>
          <w:szCs w:val="18"/>
        </w:rPr>
        <w:t>(miejscowość),</w:t>
      </w: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dnia ………….……. r. 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Spacing"/>
        <w:spacing w:lineRule="auto" w:line="360"/>
        <w:ind w:left="4248" w:firstLine="708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22"/>
          <w:szCs w:val="22"/>
        </w:rPr>
        <w:t xml:space="preserve">                      </w:t>
      </w:r>
      <w:r>
        <w:rPr>
          <w:rFonts w:cs="Arial" w:ascii="Arial" w:hAnsi="Arial"/>
          <w:i/>
          <w:sz w:val="18"/>
          <w:szCs w:val="18"/>
        </w:rPr>
        <w:t>(podpis)</w:t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>
          <w:rFonts w:eastAsia="Calibri" w:cs="Arial" w:ascii="Arial" w:hAnsi="Arial"/>
          <w:sz w:val="22"/>
          <w:szCs w:val="22"/>
          <w:lang w:eastAsia="en-US"/>
        </w:rPr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2"/>
          <w:szCs w:val="22"/>
          <w:lang w:eastAsia="en-US"/>
        </w:rPr>
      </w:pPr>
      <w:r>
        <w:rPr/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uiPriority w:val="99"/>
    <w:semiHidden/>
    <w:unhideWhenUsed/>
    <w:rsid w:val="0097677f"/>
    <w:rPr>
      <w:color w:val="FF0000"/>
      <w:u w:val="single" w:color="FF0000"/>
    </w:rPr>
  </w:style>
  <w:style w:type="character" w:styleId="Odwiedzoneczeinternetowe">
    <w:name w:val="FollowedHyperlink"/>
    <w:uiPriority w:val="99"/>
    <w:semiHidden/>
    <w:unhideWhenUsed/>
    <w:rsid w:val="0097677f"/>
    <w:rPr>
      <w:color w:val="800080"/>
      <w:u w:val="single"/>
    </w:rPr>
  </w:style>
  <w:style w:type="character" w:styleId="NormalnyWebZnak" w:customStyle="1">
    <w:name w:val="Normalny (Web) Znak"/>
    <w:link w:val="NormalWeb"/>
    <w:semiHidden/>
    <w:qFormat/>
    <w:locked/>
    <w:rsid w:val="0097677f"/>
    <w:rPr>
      <w:rFonts w:ascii="Times New Roman" w:hAnsi="Times New Roman" w:cs="Times New Roman"/>
    </w:rPr>
  </w:style>
  <w:style w:type="character" w:styleId="TekstprzypisudolnegoZnak" w:customStyle="1">
    <w:name w:val="Tekst przypisu dolnego Znak"/>
    <w:semiHidden/>
    <w:qFormat/>
    <w:locked/>
    <w:rsid w:val="0097677f"/>
    <w:rPr>
      <w:rFonts w:ascii="Tahoma" w:hAnsi="Tahoma" w:cs="Tahoma"/>
    </w:rPr>
  </w:style>
  <w:style w:type="character" w:styleId="TekstprzypisudolnegoZnak1" w:customStyle="1">
    <w:name w:val="Tekst przypisu dolnego Znak1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link w:val="Annotationtext"/>
    <w:uiPriority w:val="99"/>
    <w:semiHidden/>
    <w:qFormat/>
    <w:rsid w:val="0097677f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uiPriority w:val="99"/>
    <w:semiHidden/>
    <w:qFormat/>
    <w:rsid w:val="0097677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qFormat/>
    <w:rsid w:val="0097677f"/>
    <w:rPr>
      <w:rFonts w:ascii="Arial" w:hAnsi="Arial" w:eastAsia="Times New Roman" w:cs="Times New Roman"/>
      <w:b/>
      <w:szCs w:val="20"/>
      <w:lang w:eastAsia="pl-PL"/>
    </w:rPr>
  </w:style>
  <w:style w:type="character" w:styleId="TematkomentarzaZnak" w:customStyle="1">
    <w:name w:val="Temat komentarza Znak"/>
    <w:link w:val="Annotationsubject"/>
    <w:uiPriority w:val="99"/>
    <w:semiHidden/>
    <w:qFormat/>
    <w:rsid w:val="0097677f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link w:val="BalloonText"/>
    <w:uiPriority w:val="99"/>
    <w:semiHidden/>
    <w:qFormat/>
    <w:rsid w:val="0097677f"/>
    <w:rPr>
      <w:rFonts w:ascii="Tahoma" w:hAnsi="Tahoma" w:eastAsia="Times New Roman" w:cs="Tahoma"/>
      <w:sz w:val="16"/>
      <w:szCs w:val="16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97677f"/>
    <w:rPr>
      <w:rFonts w:ascii="Times New Roman" w:hAnsi="Times New Roman" w:cs="Times New Roman"/>
      <w:sz w:val="24"/>
      <w:szCs w:val="24"/>
    </w:rPr>
  </w:style>
  <w:style w:type="character" w:styleId="PktZnak" w:customStyle="1">
    <w:name w:val="pkt Znak"/>
    <w:link w:val="Pkt"/>
    <w:semiHidden/>
    <w:qFormat/>
    <w:locked/>
    <w:rsid w:val="0097677f"/>
    <w:rPr>
      <w:rFonts w:ascii="Times New Roman" w:hAnsi="Times New Roman" w:cs="Times New Roman"/>
      <w:sz w:val="24"/>
    </w:rPr>
  </w:style>
  <w:style w:type="character" w:styleId="Teksttreci" w:customStyle="1">
    <w:name w:val="Tekst treści_"/>
    <w:link w:val="Teksttreci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semiHidden/>
    <w:qFormat/>
    <w:locked/>
    <w:rsid w:val="0097677f"/>
    <w:rPr>
      <w:rFonts w:ascii="Verdana" w:hAnsi="Verdana" w:eastAsia="Verdana" w:cs="Verdana"/>
      <w:sz w:val="19"/>
      <w:szCs w:val="19"/>
      <w:shd w:fill="FFFFFF" w:val="clear"/>
    </w:rPr>
  </w:style>
  <w:style w:type="character" w:styleId="Znakiprzypiswdolnych">
    <w:name w:val="Znaki przypisów dolnych"/>
    <w:uiPriority w:val="99"/>
    <w:semiHidden/>
    <w:unhideWhenUsed/>
    <w:qFormat/>
    <w:rsid w:val="0097677f"/>
    <w:rPr>
      <w:sz w:val="20"/>
      <w:vertAlign w:val="superscript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97677f"/>
    <w:rPr>
      <w:sz w:val="16"/>
      <w:szCs w:val="16"/>
    </w:rPr>
  </w:style>
  <w:style w:type="character" w:styleId="TeksttreciPogrubienie" w:customStyle="1">
    <w:name w:val="Tekst treści + Pogrubienie"/>
    <w:qFormat/>
    <w:rsid w:val="0097677f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u w:val="none"/>
      <w:effect w:val="none"/>
      <w:shd w:fill="FFFFFF" w:val="clear"/>
    </w:rPr>
  </w:style>
  <w:style w:type="character" w:styleId="Tekstpodstawowywcity2Znak" w:customStyle="1">
    <w:name w:val="Tekst podstawowy wcięty 2 Znak"/>
    <w:uiPriority w:val="99"/>
    <w:semiHidden/>
    <w:qFormat/>
    <w:rsid w:val="004332f5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1" w:customStyle="1">
    <w:name w:val="Tekst podstawowy wcięty 2 Znak1"/>
    <w:link w:val="BodyTextIndent2"/>
    <w:semiHidden/>
    <w:qFormat/>
    <w:locked/>
    <w:rsid w:val="004332f5"/>
    <w:rPr>
      <w:rFonts w:ascii="Calibri" w:hAnsi="Calibri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link w:val="DocumentMap"/>
    <w:uiPriority w:val="99"/>
    <w:semiHidden/>
    <w:qFormat/>
    <w:rsid w:val="00ec7e4d"/>
    <w:rPr>
      <w:rFonts w:ascii="Tahoma" w:hAnsi="Tahoma" w:eastAsia="Times New Roman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link w:val="NormalnyWebZnak"/>
    <w:semiHidden/>
    <w:unhideWhenUsed/>
    <w:qFormat/>
    <w:rsid w:val="0097677f"/>
    <w:pPr>
      <w:spacing w:beforeAutospacing="1" w:afterAutospacing="1"/>
      <w:jc w:val="both"/>
    </w:pPr>
    <w:rPr>
      <w:rFonts w:eastAsia="Calibri"/>
      <w:sz w:val="20"/>
      <w:szCs w:val="20"/>
    </w:rPr>
  </w:style>
  <w:style w:type="paragraph" w:styleId="Przypisdolny">
    <w:name w:val="Footnote Text"/>
    <w:basedOn w:val="Normal"/>
    <w:link w:val="TekstprzypisudolnegoZnak"/>
    <w:semiHidden/>
    <w:unhideWhenUsed/>
    <w:rsid w:val="0097677f"/>
    <w:pPr/>
    <w:rPr>
      <w:rFonts w:ascii="Tahoma" w:hAnsi="Tahoma" w:eastAsia="Calibri"/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7677f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7677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TytuZnak"/>
    <w:qFormat/>
    <w:rsid w:val="0097677f"/>
    <w:pPr>
      <w:jc w:val="center"/>
    </w:pPr>
    <w:rPr>
      <w:rFonts w:ascii="Arial" w:hAnsi="Arial"/>
      <w:b/>
      <w:sz w:val="22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7677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677f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97677f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paragraph" w:styleId="ListParagraph">
    <w:name w:val="List Paragraph"/>
    <w:basedOn w:val="Normal"/>
    <w:link w:val="AkapitzlistZnak"/>
    <w:uiPriority w:val="34"/>
    <w:qFormat/>
    <w:rsid w:val="0097677f"/>
    <w:pPr>
      <w:ind w:left="708" w:hanging="0"/>
    </w:pPr>
    <w:rPr>
      <w:rFonts w:eastAsia="Calibri"/>
    </w:rPr>
  </w:style>
  <w:style w:type="paragraph" w:styleId="Pkt" w:customStyle="1">
    <w:name w:val="pkt"/>
    <w:basedOn w:val="Normal"/>
    <w:link w:val="PktZnak"/>
    <w:semiHidden/>
    <w:qFormat/>
    <w:rsid w:val="0097677f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styleId="Arimr" w:customStyle="1">
    <w:name w:val="arimr"/>
    <w:basedOn w:val="Normal"/>
    <w:semiHidden/>
    <w:qFormat/>
    <w:rsid w:val="0097677f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eksttreci1" w:customStyle="1">
    <w:name w:val="Tekst treści"/>
    <w:basedOn w:val="Normal"/>
    <w:link w:val="Teksttreci"/>
    <w:semiHidden/>
    <w:qFormat/>
    <w:rsid w:val="0097677f"/>
    <w:pPr>
      <w:shd w:val="clear" w:color="auto" w:fill="FFFFFF"/>
      <w:spacing w:lineRule="atLeast" w:line="0"/>
      <w:ind w:hanging="1700"/>
    </w:pPr>
    <w:rPr>
      <w:rFonts w:ascii="Verdana" w:hAnsi="Verdana" w:eastAsia="Verdana"/>
      <w:sz w:val="19"/>
      <w:szCs w:val="19"/>
    </w:rPr>
  </w:style>
  <w:style w:type="paragraph" w:styleId="Teksttreci41" w:customStyle="1">
    <w:name w:val="Tekst treści (4)"/>
    <w:basedOn w:val="Normal"/>
    <w:link w:val="Teksttreci4"/>
    <w:semiHidden/>
    <w:qFormat/>
    <w:rsid w:val="0097677f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/>
      <w:sz w:val="19"/>
      <w:szCs w:val="19"/>
    </w:rPr>
  </w:style>
  <w:style w:type="paragraph" w:styleId="BodyTextIndent2">
    <w:name w:val="Body Text Indent 2"/>
    <w:basedOn w:val="Normal"/>
    <w:link w:val="Tekstpodstawowywcity2Znak1"/>
    <w:semiHidden/>
    <w:unhideWhenUsed/>
    <w:qFormat/>
    <w:rsid w:val="004332f5"/>
    <w:pPr>
      <w:spacing w:lineRule="auto" w:line="480" w:before="100" w:after="120"/>
      <w:ind w:left="283" w:hanging="0"/>
    </w:pPr>
    <w:rPr>
      <w:rFonts w:ascii="Calibri" w:hAnsi="Calibri"/>
      <w:sz w:val="20"/>
      <w:szCs w:val="20"/>
    </w:rPr>
  </w:style>
  <w:style w:type="paragraph" w:styleId="DocumentMap">
    <w:name w:val="Document Map"/>
    <w:basedOn w:val="Normal"/>
    <w:link w:val="MapadokumentuZnak"/>
    <w:uiPriority w:val="99"/>
    <w:semiHidden/>
    <w:unhideWhenUsed/>
    <w:qFormat/>
    <w:rsid w:val="00ec7e4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LibreOffice/7.4.3.2$Windows_X86_64 LibreOffice_project/1048a8393ae2eeec98dff31b5c133c5f1d08b890</Application>
  <AppVersion>15.0000</AppVersion>
  <Pages>2</Pages>
  <Words>325</Words>
  <Characters>2318</Characters>
  <CharactersWithSpaces>2719</CharactersWithSpaces>
  <Paragraphs>45</Paragraphs>
  <Company>Centrum Kultury - Biblioteki i Sportu w Lelisie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2022-11-03T20:57:00Z</dcterms:created>
  <dc:creator>Katarzynka</dc:creator>
  <dc:description/>
  <dc:language>pl-PL</dc:language>
  <cp:lastModifiedBy/>
  <cp:lastPrinted>2022-04-25T11:32:00Z</cp:lastPrinted>
  <dcterms:modified xsi:type="dcterms:W3CDTF">2023-01-15T14:25:46Z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