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FBA34" w14:textId="77777777" w:rsidR="00190D72" w:rsidRDefault="00190D72" w:rsidP="00190D7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47473827" w14:textId="77777777" w:rsidR="00190D72" w:rsidRDefault="00190D72" w:rsidP="00190D7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-projekt-</w:t>
      </w:r>
    </w:p>
    <w:p w14:paraId="12421327" w14:textId="77777777" w:rsidR="00190D72" w:rsidRDefault="00190D72" w:rsidP="00190D7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…../2021</w:t>
      </w:r>
    </w:p>
    <w:p w14:paraId="0BE570A0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dnia ………………………….. 2021 r. pomiędzy: </w:t>
      </w:r>
    </w:p>
    <w:p w14:paraId="7C1E591A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Gmina Janowiec Kościelny</w:t>
      </w:r>
      <w:r>
        <w:rPr>
          <w:rFonts w:ascii="Arial" w:hAnsi="Arial" w:cs="Arial"/>
        </w:rPr>
        <w:t xml:space="preserve">, Janowiec Kościelny 62, 13-111 Janowiec Kościelny </w:t>
      </w:r>
    </w:p>
    <w:p w14:paraId="334D3661" w14:textId="77777777" w:rsidR="00190D72" w:rsidRDefault="00190D72" w:rsidP="00190D72">
      <w:pPr>
        <w:pStyle w:val="Default"/>
        <w:jc w:val="both"/>
        <w:rPr>
          <w:rStyle w:val="Pogrubienie"/>
          <w:b w:val="0"/>
          <w:bCs w:val="0"/>
          <w:color w:val="333333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333333"/>
          <w:sz w:val="27"/>
          <w:szCs w:val="27"/>
          <w:shd w:val="clear" w:color="auto" w:fill="FFFFFF"/>
        </w:rPr>
        <w:t>NIP </w:t>
      </w:r>
      <w:r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  <w:t>9840162034, REGON 510743019</w:t>
      </w:r>
    </w:p>
    <w:p w14:paraId="342BEB80" w14:textId="77777777" w:rsidR="00190D72" w:rsidRDefault="00190D72" w:rsidP="00190D72">
      <w:pPr>
        <w:pStyle w:val="Default"/>
        <w:jc w:val="both"/>
      </w:pPr>
      <w:r>
        <w:rPr>
          <w:rFonts w:ascii="Arial" w:hAnsi="Arial" w:cs="Arial"/>
        </w:rPr>
        <w:t xml:space="preserve">reprezentowaną przez: </w:t>
      </w:r>
    </w:p>
    <w:p w14:paraId="13F65330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Piotra Rakoczy - Wójta Gminy Janowiec Kościelny, przy kontrasygnacie Skarbnika Gminy Wiesławy Samsel, zwaną dalej </w:t>
      </w:r>
      <w:r>
        <w:rPr>
          <w:rFonts w:ascii="Arial" w:hAnsi="Arial" w:cs="Arial"/>
          <w:b/>
          <w:bCs/>
        </w:rPr>
        <w:t xml:space="preserve">Zamawiającym, </w:t>
      </w:r>
    </w:p>
    <w:p w14:paraId="6BE20910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5982A698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……………………………………………………………….,</w:t>
      </w:r>
    </w:p>
    <w:p w14:paraId="043DF1C2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NIP…………………., REGON………………………….</w:t>
      </w:r>
    </w:p>
    <w:p w14:paraId="57705F77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reprezentowaną przez: </w:t>
      </w:r>
    </w:p>
    <w:p w14:paraId="0D0B36B8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………………………………………………………………………………. zwaną dalej </w:t>
      </w:r>
      <w:r>
        <w:rPr>
          <w:rFonts w:ascii="Arial" w:hAnsi="Arial" w:cs="Arial"/>
          <w:b/>
          <w:bCs/>
        </w:rPr>
        <w:t xml:space="preserve">Wykonawcą. </w:t>
      </w:r>
    </w:p>
    <w:p w14:paraId="023EE632" w14:textId="77777777" w:rsidR="00190D72" w:rsidRDefault="00190D72" w:rsidP="00190D7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</w:t>
      </w:r>
    </w:p>
    <w:p w14:paraId="4211CC3A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Niniejszą umowę zawarto bez stosowania przepisów </w:t>
      </w:r>
      <w:r>
        <w:rPr>
          <w:rFonts w:ascii="Arial" w:hAnsi="Arial" w:cs="Arial"/>
          <w:i/>
          <w:iCs/>
        </w:rPr>
        <w:t>ustawy z dnia 29 stycznia 2004 r. Prawo zamówień publicznych</w:t>
      </w:r>
      <w:r>
        <w:rPr>
          <w:rFonts w:ascii="Arial" w:hAnsi="Arial" w:cs="Arial"/>
        </w:rPr>
        <w:t xml:space="preserve">, na podstawie art. 4 pkt 8 cytowanej ustawy. </w:t>
      </w:r>
    </w:p>
    <w:p w14:paraId="3FD4B287" w14:textId="77777777" w:rsidR="00190D72" w:rsidRDefault="00190D72" w:rsidP="00190D7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</w:t>
      </w:r>
    </w:p>
    <w:p w14:paraId="5DD1AD46" w14:textId="77777777" w:rsidR="00190D72" w:rsidRDefault="00190D72" w:rsidP="00190D72">
      <w:pPr>
        <w:shd w:val="clear" w:color="auto" w:fill="FFFFFF"/>
        <w:spacing w:after="0" w:line="270" w:lineRule="atLeast"/>
        <w:jc w:val="both"/>
        <w:textAlignment w:val="center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Zamawiający zamawia, a Wykonawca przyjmuje do wykonania jako przedmiot zamówienia: „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pl-PL"/>
        </w:rPr>
        <w:t>Modernizacja oświetlenia ulicznego na terenie Gminy Janowiec Kościelny”</w:t>
      </w:r>
    </w:p>
    <w:p w14:paraId="4FF1342A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Przez wykonanie przedmiotu zamówienia rozumie się: dostawę i montaż opraw ulicznych typu LED na istniejących słupach oświetlenia ulicznego we wskazanych miejscowościach na terenie Gminy Janowiec Kościelny.</w:t>
      </w:r>
    </w:p>
    <w:p w14:paraId="736B1203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demontażu i utylizacji starych, zużytych opraw.</w:t>
      </w:r>
    </w:p>
    <w:p w14:paraId="6D9EE65D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część umowy stanowi oferta Wykonawcy z dnia …………………. 2021 r. </w:t>
      </w:r>
    </w:p>
    <w:p w14:paraId="03F85F92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Gwarancja na przedmiot zamówienia wynosi …….. miesięcy licząc od terminu podpisania końcowego protokołu odbioru robót i uznania przez Zamawiającego robót za należycie wykonane. </w:t>
      </w:r>
    </w:p>
    <w:p w14:paraId="6A771929" w14:textId="77777777" w:rsidR="00190D72" w:rsidRDefault="00190D72" w:rsidP="00190D7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</w:p>
    <w:p w14:paraId="760D31C7" w14:textId="77777777" w:rsidR="00190D72" w:rsidRDefault="00190D72" w:rsidP="00190D72">
      <w:pPr>
        <w:pStyle w:val="Default"/>
        <w:spacing w:after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Wykonawca zobowiązuje się wykonać zamówienie o którym mowa w § 2 w terminie do dnia </w:t>
      </w:r>
      <w:r>
        <w:rPr>
          <w:rFonts w:ascii="Arial" w:hAnsi="Arial" w:cs="Arial"/>
          <w:b/>
          <w:bCs/>
        </w:rPr>
        <w:t xml:space="preserve">30 kwietnia 2021 r </w:t>
      </w:r>
      <w:r>
        <w:rPr>
          <w:rFonts w:ascii="Arial" w:hAnsi="Arial" w:cs="Arial"/>
        </w:rPr>
        <w:t xml:space="preserve">( data pisemnego zgłoszenia gotowości odbioru przez Wykonawcę). </w:t>
      </w:r>
    </w:p>
    <w:p w14:paraId="733B911B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Przez wykonanie zamówienia rozumie się dostawę i montaż lamp ulicznych typu LED na istniejących słupach oświetlenia ulicznego we wskazanych miejscowościach na terenie Gminy Janowiec Kościelny poprzez podpisanie protokołu odbioru bez zastrzeżeń. </w:t>
      </w:r>
    </w:p>
    <w:p w14:paraId="4F3AB5B7" w14:textId="77777777" w:rsidR="00190D72" w:rsidRDefault="00190D72" w:rsidP="00190D7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4</w:t>
      </w:r>
    </w:p>
    <w:p w14:paraId="1A59FF88" w14:textId="77777777" w:rsidR="00190D72" w:rsidRDefault="00190D72" w:rsidP="00190D72">
      <w:pPr>
        <w:pStyle w:val="Default"/>
        <w:spacing w:after="1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Za wykonanie zamówienia, o którym mowa w § 2 Wykonawcy przysługuje wynagrodzenie ryczałtowe w kwocie …….. zł netto + VAT …. % tj. ……………………………………..zł kwota brutto ……………………… (słownie: ……………………………………………….). </w:t>
      </w:r>
    </w:p>
    <w:p w14:paraId="09ACB3EA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Wynagrodzenie, o którym mowa w ust. 1 obejmuje wszelkie ryzyko i odpowiedzialność Wykonawcy za prawidłowe oszacowanie wszystkich kosztów związanych z wykonaniem przedmiotu zamówienia. </w:t>
      </w:r>
    </w:p>
    <w:p w14:paraId="417ED1A1" w14:textId="77777777" w:rsidR="00190D72" w:rsidRDefault="00190D72" w:rsidP="00190D7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5</w:t>
      </w:r>
    </w:p>
    <w:p w14:paraId="393CDB1D" w14:textId="77777777" w:rsidR="00190D72" w:rsidRDefault="00190D72" w:rsidP="00190D72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Wynagrodzenie płatne będzie po prawidłowym wykonaniu przedmiotu zamówienia potwierdzonego podpisanym przez Zamawiającego protokołem odbioru bez zastrzeżeń, przelewem, na wskazany przez Wykonawcę rachunek bankowy, w ciągu </w:t>
      </w:r>
      <w:r>
        <w:rPr>
          <w:rFonts w:ascii="Arial" w:hAnsi="Arial" w:cs="Arial"/>
        </w:rPr>
        <w:lastRenderedPageBreak/>
        <w:t>30 dni, od daty dostarczenia Zamawiającemu prawidłowo sporządzonej faktury VAT, wystawionej na: Gmina Janowiec Kościelny, Janowiec Kościelny 62, 13-111 Janowiec Kościelny,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  <w:t>NIP 9840162034</w:t>
      </w:r>
      <w:r>
        <w:rPr>
          <w:rFonts w:ascii="Arial" w:hAnsi="Arial" w:cs="Arial"/>
          <w:b/>
          <w:bCs/>
          <w:color w:val="333333"/>
        </w:rPr>
        <w:br/>
      </w:r>
      <w:r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  <w:t>REGON 510743019</w:t>
      </w:r>
      <w:r>
        <w:rPr>
          <w:rFonts w:ascii="Arial" w:hAnsi="Arial" w:cs="Arial"/>
          <w:b/>
          <w:bCs/>
        </w:rPr>
        <w:t xml:space="preserve">. </w:t>
      </w:r>
    </w:p>
    <w:p w14:paraId="6EAEC844" w14:textId="77777777" w:rsidR="00190D72" w:rsidRDefault="00190D72" w:rsidP="00190D72">
      <w:pPr>
        <w:pStyle w:val="Default"/>
        <w:ind w:left="360"/>
        <w:jc w:val="both"/>
        <w:rPr>
          <w:rFonts w:ascii="Arial" w:hAnsi="Arial" w:cs="Arial"/>
          <w:b/>
          <w:bCs/>
        </w:rPr>
      </w:pPr>
    </w:p>
    <w:p w14:paraId="4245C5A6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 datą zapłaty faktury uznaje się datę obciążenia konta Zamawiającego. </w:t>
      </w:r>
    </w:p>
    <w:p w14:paraId="09BC4F58" w14:textId="77777777" w:rsidR="00190D72" w:rsidRDefault="00190D72" w:rsidP="00190D7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6</w:t>
      </w:r>
    </w:p>
    <w:p w14:paraId="183C94E0" w14:textId="77777777" w:rsidR="00190D72" w:rsidRDefault="00190D72" w:rsidP="00190D72">
      <w:pPr>
        <w:pStyle w:val="Default"/>
        <w:spacing w:after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Wykonawca zapłaci Zamawiającemu karę umowną w przypadku: </w:t>
      </w:r>
    </w:p>
    <w:p w14:paraId="672807CD" w14:textId="77777777" w:rsidR="00190D72" w:rsidRDefault="00190D72" w:rsidP="00190D72">
      <w:pPr>
        <w:pStyle w:val="Default"/>
        <w:spacing w:after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opóźnienia w wykonaniu umowy w wysokości 0,5% wynagrodzenia brutto określonego w § 4 ust. 1 za każdy dzień późnienia, </w:t>
      </w:r>
    </w:p>
    <w:p w14:paraId="05C026AE" w14:textId="77777777" w:rsidR="00190D72" w:rsidRDefault="00190D72" w:rsidP="00190D72">
      <w:pPr>
        <w:pStyle w:val="Default"/>
        <w:spacing w:after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opóźnienia w usunięciu wad w wysokości 0,5% wynagrodzenia brutto określonego w § 4 ust. 1 za każdy dzień opóźnienia, </w:t>
      </w:r>
    </w:p>
    <w:p w14:paraId="3798A792" w14:textId="77777777" w:rsidR="00190D72" w:rsidRDefault="00190D72" w:rsidP="00190D72">
      <w:pPr>
        <w:pStyle w:val="Default"/>
        <w:spacing w:after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odstąpienia od umowy przez Zamawiającego z przyczyn obciążających Wykonawcę w wysokości 10% wynagrodzenia brutto określonego w § 4 ust. 1. </w:t>
      </w:r>
    </w:p>
    <w:p w14:paraId="76615504" w14:textId="77777777" w:rsidR="00190D72" w:rsidRDefault="00190D72" w:rsidP="00190D72">
      <w:pPr>
        <w:pStyle w:val="Default"/>
        <w:spacing w:after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Karę, o której mowa w ust. 1, Wykonawca zapłaci na wskazany przez Zamawiającego rachunek bankowy przelewem, w terminie 14 dni kalendarzowych od dnia doręczenia mu wezwania Zamawiającego do zapłaty takiej kary umownej. </w:t>
      </w:r>
    </w:p>
    <w:p w14:paraId="0F077783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Zamawiający upoważniony jest do domagania się odszkodowania na zasadach ogólnych, jeżeli poniesiona szkoda przekracza kary umowne. </w:t>
      </w:r>
    </w:p>
    <w:p w14:paraId="2C809636" w14:textId="77777777" w:rsidR="00190D72" w:rsidRDefault="00190D72" w:rsidP="00190D7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7</w:t>
      </w:r>
    </w:p>
    <w:p w14:paraId="5C0F633E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nieunormowanych umową zastosowanie mają przepisy Kodeksu cywilnego. </w:t>
      </w:r>
    </w:p>
    <w:p w14:paraId="555F2241" w14:textId="77777777" w:rsidR="00190D72" w:rsidRDefault="00190D72" w:rsidP="00190D7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8</w:t>
      </w:r>
    </w:p>
    <w:p w14:paraId="3DB2048F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zmiany niniejszej umowy wymagają formy pisemnej pod rygorem nieważności. </w:t>
      </w:r>
    </w:p>
    <w:p w14:paraId="7165BFD5" w14:textId="77777777" w:rsidR="00190D72" w:rsidRDefault="00190D72" w:rsidP="00190D7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9</w:t>
      </w:r>
    </w:p>
    <w:p w14:paraId="677D3F12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rozstrzygania sporów wynikłych na tle wykonania umowy właściwy jest sąd właściwy dla siedziby Zamawiającego. </w:t>
      </w:r>
    </w:p>
    <w:p w14:paraId="4AE97692" w14:textId="77777777" w:rsidR="00190D72" w:rsidRDefault="00190D72" w:rsidP="00190D7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10</w:t>
      </w:r>
    </w:p>
    <w:p w14:paraId="7976A17E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została sporządzona w dwóch jednobrzmiących egzemplarzach po jednym dla każdej ze stron. </w:t>
      </w:r>
    </w:p>
    <w:p w14:paraId="571E5289" w14:textId="77777777" w:rsidR="00190D72" w:rsidRDefault="00190D72" w:rsidP="00190D72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ZAMAWIAJĄCY                                                                                   WYKONAWCA  </w:t>
      </w:r>
    </w:p>
    <w:p w14:paraId="41514409" w14:textId="77777777" w:rsidR="00190D72" w:rsidRDefault="00190D72" w:rsidP="00190D72">
      <w:pPr>
        <w:pStyle w:val="Default"/>
        <w:jc w:val="both"/>
        <w:rPr>
          <w:rFonts w:ascii="Arial" w:hAnsi="Arial" w:cs="Arial"/>
          <w:b/>
          <w:bCs/>
        </w:rPr>
      </w:pPr>
    </w:p>
    <w:p w14:paraId="65ABE72E" w14:textId="77777777" w:rsidR="00190D72" w:rsidRDefault="00190D72" w:rsidP="00190D72">
      <w:pPr>
        <w:pStyle w:val="Default"/>
        <w:jc w:val="both"/>
        <w:rPr>
          <w:rFonts w:ascii="Arial" w:hAnsi="Arial" w:cs="Arial"/>
          <w:b/>
          <w:bCs/>
        </w:rPr>
      </w:pPr>
    </w:p>
    <w:p w14:paraId="0ED0CEB8" w14:textId="77777777" w:rsidR="00190D72" w:rsidRDefault="00190D72" w:rsidP="00190D72">
      <w:pPr>
        <w:pStyle w:val="Default"/>
        <w:jc w:val="both"/>
        <w:rPr>
          <w:rFonts w:ascii="Arial" w:hAnsi="Arial" w:cs="Arial"/>
          <w:b/>
          <w:bCs/>
        </w:rPr>
      </w:pPr>
    </w:p>
    <w:p w14:paraId="7B9717BF" w14:textId="77777777" w:rsidR="00190D72" w:rsidRDefault="00190D72" w:rsidP="00190D72">
      <w:pPr>
        <w:pStyle w:val="Default"/>
        <w:jc w:val="both"/>
        <w:rPr>
          <w:rFonts w:ascii="Arial" w:hAnsi="Arial" w:cs="Arial"/>
          <w:b/>
          <w:bCs/>
        </w:rPr>
      </w:pPr>
    </w:p>
    <w:p w14:paraId="6E76EF59" w14:textId="77777777" w:rsidR="00190D72" w:rsidRDefault="00190D72" w:rsidP="00190D72">
      <w:pPr>
        <w:pStyle w:val="Default"/>
        <w:jc w:val="both"/>
        <w:rPr>
          <w:rFonts w:ascii="Arial" w:hAnsi="Arial" w:cs="Arial"/>
          <w:b/>
          <w:bCs/>
        </w:rPr>
      </w:pPr>
    </w:p>
    <w:p w14:paraId="63C91800" w14:textId="77777777" w:rsidR="00190D72" w:rsidRDefault="00190D72" w:rsidP="00190D72">
      <w:pPr>
        <w:pStyle w:val="Default"/>
        <w:jc w:val="both"/>
        <w:rPr>
          <w:rFonts w:ascii="Arial" w:hAnsi="Arial" w:cs="Arial"/>
          <w:b/>
          <w:bCs/>
        </w:rPr>
      </w:pPr>
    </w:p>
    <w:p w14:paraId="34AA9CC8" w14:textId="77777777" w:rsidR="00190D72" w:rsidRDefault="00190D72" w:rsidP="00190D72">
      <w:pPr>
        <w:pStyle w:val="Default"/>
        <w:jc w:val="both"/>
        <w:rPr>
          <w:rFonts w:ascii="Arial" w:hAnsi="Arial" w:cs="Arial"/>
          <w:b/>
          <w:bCs/>
        </w:rPr>
      </w:pPr>
    </w:p>
    <w:p w14:paraId="104D63E6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</w:p>
    <w:p w14:paraId="03FE2DB9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Klauzula informacyjna </w:t>
      </w:r>
    </w:p>
    <w:p w14:paraId="492CCA67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Zgodnie z art. 13 ogólnego rozporządzenia o ochronie danych osobowych z dnia 27 kwietnia 2016 r. (zwany dalej RODO) informuję, iż: </w:t>
      </w:r>
    </w:p>
    <w:p w14:paraId="565DB419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1) administratorem Pani/Pana danych osobowych jest osobowych jest Wójt Gminy Janowiec Kościelny, 13-111 Janowiec Kościelny 62, </w:t>
      </w:r>
    </w:p>
    <w:p w14:paraId="63D30563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2) administrator wyznaczył Inspektora Ochrony Danych – Michał Cupiał, email: iod@janowiec.com.pl </w:t>
      </w:r>
    </w:p>
    <w:p w14:paraId="31828CCB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3) Pani/Pana dane osobowe przetwarzane będą w celu realizacji umowy - na podstawie Art. 6 ust. 1 lit. b ogólnego rozporządzenia o ochronie danych osobowych z dnia 27 kwietnia 2016 r. </w:t>
      </w:r>
    </w:p>
    <w:p w14:paraId="78601BD0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 xml:space="preserve">4) odbiorcą Pani/Pana danych osobowych będą operatorzy pocztowi, przewoźnicy, bank, serwis oprogramowania </w:t>
      </w:r>
    </w:p>
    <w:p w14:paraId="1A17F320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5) Pani/Pana dane osobowe przechowywane będą w czasie określonym przepisami prawa, zgodnie z art. 86 § 1 Ordynacji podatkowej z dnia 29 sierpnia 1997 r. </w:t>
      </w:r>
    </w:p>
    <w:p w14:paraId="23D6D025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6) posiada Pani/Pan prawo do żądania od administratora dostępu do danych osobowych, ich sprostowania lub ograniczenia przetwarzania </w:t>
      </w:r>
    </w:p>
    <w:p w14:paraId="02FBD3CB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7) ma Pani/Pan prawo wniesienia skargi do Prezesa Urzędu Ochrony Danych Osobowych, ul. Stawki 2, 00-193 Warszawa, gdy uzasadnione jest, że Pana/Pani dane osobowe przetwarzane są przez administratora niezgodnie z ogólnym rozporządzeniem o ochronie danych osobowych z dnia 27 kwietnia 2016 r. </w:t>
      </w:r>
    </w:p>
    <w:p w14:paraId="11F8B6A4" w14:textId="77777777" w:rsidR="00190D72" w:rsidRDefault="00190D72" w:rsidP="00190D7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8) podanie danych osobowych jest dobrowolne, jednakże odmowa podania danych może skutkować odmową zawarcia umowy.</w:t>
      </w:r>
    </w:p>
    <w:p w14:paraId="0D836549" w14:textId="77777777" w:rsidR="00190D72" w:rsidRDefault="00190D72" w:rsidP="00190D72">
      <w:pPr>
        <w:jc w:val="both"/>
        <w:rPr>
          <w:rFonts w:ascii="Arial" w:hAnsi="Arial" w:cs="Arial"/>
          <w:sz w:val="24"/>
          <w:szCs w:val="24"/>
        </w:rPr>
      </w:pPr>
    </w:p>
    <w:p w14:paraId="3C4F9702" w14:textId="77777777" w:rsidR="00222175" w:rsidRDefault="00222175"/>
    <w:sectPr w:rsidR="0022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83"/>
    <w:rsid w:val="00190D72"/>
    <w:rsid w:val="00222175"/>
    <w:rsid w:val="0060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A7B9-572E-4DCA-84FF-0FA53CAF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D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0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Janowiec Kościelny</dc:creator>
  <cp:keywords/>
  <dc:description/>
  <cp:lastModifiedBy>Urząd Gminy Janowiec Kościelny</cp:lastModifiedBy>
  <cp:revision>2</cp:revision>
  <dcterms:created xsi:type="dcterms:W3CDTF">2021-03-11T10:58:00Z</dcterms:created>
  <dcterms:modified xsi:type="dcterms:W3CDTF">2021-03-11T10:58:00Z</dcterms:modified>
</cp:coreProperties>
</file>