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5907" w14:textId="20B5388B" w:rsidR="00F825D4" w:rsidRPr="00F825D4" w:rsidRDefault="00F825D4" w:rsidP="00F825D4">
      <w:pPr>
        <w:pStyle w:val="Tekstpodstawowy"/>
        <w:jc w:val="right"/>
        <w:rPr>
          <w:bCs/>
          <w:sz w:val="20"/>
        </w:rPr>
      </w:pPr>
      <w:r w:rsidRPr="00F825D4">
        <w:rPr>
          <w:bCs/>
          <w:sz w:val="20"/>
        </w:rPr>
        <w:t>Załącznik nr 2</w:t>
      </w:r>
    </w:p>
    <w:p w14:paraId="3A0FD2AA" w14:textId="77777777" w:rsidR="00F825D4" w:rsidRPr="008C40F2" w:rsidRDefault="00F825D4" w:rsidP="00F825D4">
      <w:pPr>
        <w:pStyle w:val="Tekstpodstawowy"/>
        <w:rPr>
          <w:b/>
          <w:sz w:val="20"/>
          <w:u w:val="single"/>
        </w:rPr>
      </w:pPr>
    </w:p>
    <w:p w14:paraId="1C983415" w14:textId="77777777" w:rsidR="00F825D4" w:rsidRPr="00F30952" w:rsidRDefault="00F825D4" w:rsidP="00F825D4">
      <w:pPr>
        <w:autoSpaceDE w:val="0"/>
        <w:autoSpaceDN w:val="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1612C5F3" w14:textId="77777777" w:rsidR="00F825D4" w:rsidRPr="003F7296" w:rsidRDefault="00F825D4" w:rsidP="00F825D4">
      <w:pPr>
        <w:autoSpaceDE w:val="0"/>
        <w:autoSpaceDN w:val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F309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Umowa</w:t>
      </w:r>
      <w:r w:rsidRPr="00F309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6940B738" w14:textId="77777777" w:rsidR="00F825D4" w:rsidRDefault="00F825D4" w:rsidP="00F825D4">
      <w:pPr>
        <w:widowControl w:val="0"/>
        <w:autoSpaceDE w:val="0"/>
        <w:autoSpaceDN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309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zawarta w dniu ………………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…..</w:t>
      </w:r>
      <w:r w:rsidRPr="00F309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pomiędzy Gminą Janowiec Kościelny,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siedzibą: </w:t>
      </w:r>
    </w:p>
    <w:p w14:paraId="72C1C52B" w14:textId="77777777" w:rsidR="00F825D4" w:rsidRDefault="00F825D4" w:rsidP="00F825D4">
      <w:pPr>
        <w:widowControl w:val="0"/>
        <w:autoSpaceDE w:val="0"/>
        <w:autoSpaceDN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13-111 Janowiec Kościelny 62 </w:t>
      </w:r>
      <w:r w:rsidRPr="00F309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zwaną dalej </w:t>
      </w:r>
      <w:r w:rsidRPr="001F3C8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"Zamawiającym"</w:t>
      </w:r>
      <w:r w:rsidRPr="00F309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reprezentowaną przez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p w14:paraId="0EB5FD0F" w14:textId="77777777" w:rsidR="00F825D4" w:rsidRPr="00F30952" w:rsidRDefault="00F825D4" w:rsidP="00F825D4">
      <w:pPr>
        <w:widowControl w:val="0"/>
        <w:autoSpaceDE w:val="0"/>
        <w:autoSpaceDN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309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Wójta Gminy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- Pana </w:t>
      </w:r>
      <w:r w:rsidRPr="00F309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Piotra Rakoczego, przy kontrasygnacie Skarbnika Gminy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-Pani </w:t>
      </w:r>
      <w:r w:rsidRPr="00F309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Wiesławy Samsel</w:t>
      </w:r>
    </w:p>
    <w:p w14:paraId="76B9D46E" w14:textId="77777777" w:rsidR="00F825D4" w:rsidRPr="00F30952" w:rsidRDefault="00F825D4" w:rsidP="00F825D4">
      <w:pPr>
        <w:widowControl w:val="0"/>
        <w:autoSpaceDE w:val="0"/>
        <w:autoSpaceDN w:val="0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30952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</w:p>
    <w:p w14:paraId="521771B4" w14:textId="77777777" w:rsidR="00F825D4" w:rsidRPr="00F30952" w:rsidRDefault="00F825D4" w:rsidP="00F825D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30952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 z siedzibą w ……………………. przy ul. ……………………, REGON ……………………, NIP ……………………………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zwanym dalej </w:t>
      </w:r>
      <w:r w:rsidRPr="001F3C8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 Wykonawcą”</w:t>
      </w:r>
      <w:r w:rsidRPr="00F309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6871D60A" w14:textId="77777777" w:rsidR="00F825D4" w:rsidRPr="00F30952" w:rsidRDefault="00F825D4" w:rsidP="00F825D4">
      <w:pPr>
        <w:widowControl w:val="0"/>
        <w:autoSpaceDE w:val="0"/>
        <w:autoSpaceDN w:val="0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22D1AB1" w14:textId="77777777" w:rsidR="00F825D4" w:rsidRPr="00F30952" w:rsidRDefault="00F825D4" w:rsidP="00F825D4">
      <w:pPr>
        <w:autoSpaceDE w:val="0"/>
        <w:autoSpaceDN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309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rezultacie dokonania przez Zamawiającego wyboru oferty Wykonawcy w postępowaniu przeprowadzonym w oparciu o Regulamin udzielania zamówień publicznych, których wartość nie przekracza wyrażonej w złotych równowartości kwoty 30 000 euro, </w:t>
      </w:r>
      <w:r w:rsidRPr="00560CE6">
        <w:rPr>
          <w:rFonts w:ascii="Times New Roman" w:eastAsiaTheme="minorEastAsia" w:hAnsi="Times New Roman" w:cs="Times New Roman"/>
          <w:sz w:val="24"/>
          <w:szCs w:val="24"/>
          <w:lang w:eastAsia="pl-PL"/>
        </w:rPr>
        <w:t>dotyczącej zamówienia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</w:t>
      </w:r>
      <w:r w:rsidRPr="00560CE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„ Opracowanie Strategii Rozwoju Gminy Janowiec Kościelny na lata 2023-2030”, </w:t>
      </w:r>
      <w:r w:rsidRPr="00F309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została zawarta umowa o następującej treści:</w:t>
      </w:r>
    </w:p>
    <w:p w14:paraId="4765E911" w14:textId="77777777" w:rsidR="00F825D4" w:rsidRPr="00F30952" w:rsidRDefault="00F825D4" w:rsidP="00F825D4">
      <w:pPr>
        <w:autoSpaceDE w:val="0"/>
        <w:autoSpaceDN w:val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F309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309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</w:t>
      </w:r>
    </w:p>
    <w:p w14:paraId="2BAB1941" w14:textId="77777777" w:rsidR="00F825D4" w:rsidRPr="00560CE6" w:rsidRDefault="00F825D4" w:rsidP="00F825D4">
      <w:pPr>
        <w:numPr>
          <w:ilvl w:val="0"/>
          <w:numId w:val="12"/>
        </w:numPr>
        <w:autoSpaceDE w:val="0"/>
        <w:autoSpaceDN w:val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F309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 podstawie niniejszej umowy, Wykonawca zobowiązuje się do wykonania dla Zamawiającego </w:t>
      </w:r>
      <w:r w:rsidRPr="00560CE6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przedmiot zamówienia tj. „ Opracowanie Strategii Rozwoju Gminy Janowiec Kościelny na lata 2023-2030”,</w:t>
      </w:r>
      <w:r w:rsidRPr="00F309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obejmując</w:t>
      </w:r>
      <w:r w:rsidRPr="00560CE6">
        <w:rPr>
          <w:rFonts w:ascii="Times New Roman" w:eastAsiaTheme="minorEastAsia" w:hAnsi="Times New Roman" w:cs="Times New Roman"/>
          <w:sz w:val="24"/>
          <w:szCs w:val="24"/>
          <w:lang w:eastAsia="pl-PL"/>
        </w:rPr>
        <w:t>ą co najmniej następujące elementy:</w:t>
      </w:r>
    </w:p>
    <w:p w14:paraId="5DF4918D" w14:textId="77777777" w:rsidR="00F825D4" w:rsidRPr="00C703CF" w:rsidRDefault="00F825D4" w:rsidP="00F825D4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3CF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diagnoza sytuacji społecznej, gospodarczej i przestrzennej gminy zawierająca analizę SWOT,</w:t>
      </w:r>
    </w:p>
    <w:p w14:paraId="0A80BE3E" w14:textId="77777777" w:rsidR="00F825D4" w:rsidRPr="00560CE6" w:rsidRDefault="00F825D4" w:rsidP="00F825D4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E6">
        <w:rPr>
          <w:rFonts w:ascii="Times New Roman" w:eastAsia="Times New Roman" w:hAnsi="Times New Roman" w:cs="Times New Roman"/>
          <w:sz w:val="24"/>
          <w:szCs w:val="24"/>
          <w:lang w:eastAsia="pl-PL"/>
        </w:rPr>
        <w:t>cele strategiczne rozwoju w wymiarze społecznym, gospodarczym i przestrzennym,</w:t>
      </w:r>
    </w:p>
    <w:p w14:paraId="080F1935" w14:textId="77777777" w:rsidR="00F825D4" w:rsidRPr="00560CE6" w:rsidRDefault="00F825D4" w:rsidP="00F825D4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E6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kierunki działań podejmowanych dla osiągnięcia celów strategicznych,</w:t>
      </w:r>
    </w:p>
    <w:p w14:paraId="4646C113" w14:textId="77777777" w:rsidR="00F825D4" w:rsidRPr="00560CE6" w:rsidRDefault="00F825D4" w:rsidP="00F825D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E6">
        <w:rPr>
          <w:rFonts w:ascii="Times New Roman" w:eastAsia="Times New Roman" w:hAnsi="Times New Roman" w:cs="Times New Roman"/>
          <w:sz w:val="24"/>
          <w:szCs w:val="24"/>
          <w:lang w:eastAsia="pl-PL"/>
        </w:rPr>
        <w:t>oczekiwane rezultaty planowanych działań, w tym w wymiarze przestrzennym, oraz wskaźniki ich osiągnięcia,</w:t>
      </w:r>
    </w:p>
    <w:p w14:paraId="2369BFEF" w14:textId="77777777" w:rsidR="00F825D4" w:rsidRPr="00560CE6" w:rsidRDefault="00F825D4" w:rsidP="00F825D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E6">
        <w:rPr>
          <w:rFonts w:ascii="Times New Roman" w:eastAsia="Times New Roman" w:hAnsi="Times New Roman" w:cs="Times New Roman"/>
          <w:sz w:val="24"/>
          <w:szCs w:val="24"/>
          <w:lang w:eastAsia="pl-PL"/>
        </w:rPr>
        <w:t>model struktury funkcjonalno-przestrzennej gminy,</w:t>
      </w:r>
    </w:p>
    <w:p w14:paraId="2AF4F8FC" w14:textId="77777777" w:rsidR="00F825D4" w:rsidRPr="00560CE6" w:rsidRDefault="00F825D4" w:rsidP="00F825D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E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i rekomendacje w zakresie kształtowania i prowadzenia polityki przestrzennej w gminie,</w:t>
      </w:r>
    </w:p>
    <w:p w14:paraId="1300A820" w14:textId="77777777" w:rsidR="00F825D4" w:rsidRPr="00560CE6" w:rsidRDefault="00F825D4" w:rsidP="00F825D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E6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obszary strategicznej interwencji określone w strategii rozwoju województwa warmińsko-mazurskiego, o której mowa w art. 11 ust. 1 ustawy z dnia 5 czerwca 1998 r. o samorządzie województwa (t.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0CE6">
        <w:rPr>
          <w:rFonts w:ascii="Times New Roman" w:eastAsia="Times New Roman" w:hAnsi="Times New Roman" w:cs="Times New Roman"/>
          <w:sz w:val="24"/>
          <w:szCs w:val="24"/>
          <w:lang w:eastAsia="pl-PL"/>
        </w:rPr>
        <w:t>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0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2022 r. poz. 547 ze zm.) kluczowe dla gminy wraz z zakresem planowanych działań- jeżeli takie zidentyfikowano,</w:t>
      </w:r>
    </w:p>
    <w:p w14:paraId="1B3E9F88" w14:textId="77777777" w:rsidR="00F825D4" w:rsidRPr="00560CE6" w:rsidRDefault="00F825D4" w:rsidP="00F825D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E6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skutecznych narzędzi do monitorowania realizacji strategii.</w:t>
      </w:r>
    </w:p>
    <w:p w14:paraId="4C7AD7F5" w14:textId="77777777" w:rsidR="00F825D4" w:rsidRPr="00560CE6" w:rsidRDefault="00F825D4" w:rsidP="00F825D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E6">
        <w:rPr>
          <w:rFonts w:ascii="Times New Roman" w:eastAsia="Times New Roman" w:hAnsi="Times New Roman" w:cs="Times New Roman"/>
          <w:sz w:val="24"/>
          <w:szCs w:val="24"/>
          <w:lang w:eastAsia="pl-PL"/>
        </w:rPr>
        <w:t>ramy finansowe i źródła finansowania,</w:t>
      </w:r>
    </w:p>
    <w:p w14:paraId="1FBBAAA5" w14:textId="77777777" w:rsidR="00F825D4" w:rsidRPr="00560CE6" w:rsidRDefault="00F825D4" w:rsidP="00F825D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ewaluację, o której mowa w art. 10 a ust.2 </w:t>
      </w:r>
      <w:r w:rsidRPr="00560C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 z dnia 06.12.2006 r. o zasadach prowadzenia polityki rozwoju ( t.j.Dz.U.2021, poz.1057).</w:t>
      </w:r>
    </w:p>
    <w:p w14:paraId="7D8E5135" w14:textId="77777777" w:rsidR="00F825D4" w:rsidRPr="003F7296" w:rsidRDefault="00F825D4" w:rsidP="00F825D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E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realizacji zamówienia Zamawiający wymaga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7CE5337" w14:textId="77777777" w:rsidR="00F825D4" w:rsidRPr="00560CE6" w:rsidRDefault="00F825D4" w:rsidP="00F825D4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zorganizowanie, zawiadomienie o spotkaniach i przeprowadzenie co najmniej dwóch spotkań z mieszkańcami, przedsiębiorcami, rolnikami i organizacjami pozarządowymi,</w:t>
      </w:r>
    </w:p>
    <w:p w14:paraId="215B53A7" w14:textId="77777777" w:rsidR="00F825D4" w:rsidRPr="00560CE6" w:rsidRDefault="00F825D4" w:rsidP="00F825D4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E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 przeprowadzenie badań/konsultacji społecznych, zbieranie wniosków i uwag oraz merytoryczne opracowanie zebranych danych,</w:t>
      </w:r>
    </w:p>
    <w:p w14:paraId="47A4EC02" w14:textId="77777777" w:rsidR="00F825D4" w:rsidRPr="00560CE6" w:rsidRDefault="00F825D4" w:rsidP="00F825D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E6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projektu dokumentu strategii zgodnie z aktualnymi wytycznymi i przepisami oraz bieżące monitorowanie zmian wytycznych i przepisów dotyczących zakresu opracowania oraz stosowanie się do ich aktualnej wersji,</w:t>
      </w:r>
    </w:p>
    <w:p w14:paraId="1CFEE75D" w14:textId="77777777" w:rsidR="00F825D4" w:rsidRPr="00560CE6" w:rsidRDefault="00F825D4" w:rsidP="00F825D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procesu konsultacji społecznych projektu strategii wraz z raportem z przebiegu konsultacji, ich podsumowaniem, zbiorczym zestawieniem zgłoszonych uwag i wniosków oraz z rekomendacją ich wprowadzenia lub odrzucenia,</w:t>
      </w:r>
    </w:p>
    <w:p w14:paraId="79FE9E11" w14:textId="77777777" w:rsidR="00F825D4" w:rsidRPr="00560CE6" w:rsidRDefault="00F825D4" w:rsidP="00F825D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E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prezentacji multimedialnej projektu strategii,</w:t>
      </w:r>
    </w:p>
    <w:p w14:paraId="3802F6BA" w14:textId="77777777" w:rsidR="00F825D4" w:rsidRPr="00560CE6" w:rsidRDefault="00F825D4" w:rsidP="00F825D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E6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prezentację ostatecznej wersji Strategii na komisjach i sesji Rady Gminy Janowiec Kościelny,</w:t>
      </w:r>
    </w:p>
    <w:p w14:paraId="64BFFD7B" w14:textId="77777777" w:rsidR="00F825D4" w:rsidRPr="00560CE6" w:rsidRDefault="00F825D4" w:rsidP="00F825D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E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pełnej wersji opracowania – po zatwierdzeniu przez Radę Gminy Janowiec Kościelny – 2 egz. w wersji elektronicznej w postaci edytowalnych plików tekstowych z rozszerzeniem .</w:t>
      </w:r>
      <w:proofErr w:type="spellStart"/>
      <w:r w:rsidRPr="00560CE6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560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.</w:t>
      </w:r>
      <w:proofErr w:type="spellStart"/>
      <w:r w:rsidRPr="00560CE6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560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formacie typu pdf i 3 egz. w kolorowej wersji papierowej,</w:t>
      </w:r>
    </w:p>
    <w:p w14:paraId="346C5590" w14:textId="77777777" w:rsidR="00F825D4" w:rsidRPr="00560CE6" w:rsidRDefault="00F825D4" w:rsidP="00F825D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E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systemu monitorowania i ewaluacji realizacji strategii oraz wszelkich niezbędnych dokumentów wykonawczych,</w:t>
      </w:r>
    </w:p>
    <w:p w14:paraId="3B1B5525" w14:textId="77777777" w:rsidR="00F825D4" w:rsidRPr="00560CE6" w:rsidRDefault="00F825D4" w:rsidP="00F825D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strategicznej oceny oddziaływania na środowisko projektu Strategii Rozwoju Gminy Janowiec Kościelny na lata 2023-2030, w tym przygotowanie wniosku o wydanie opinii w trybie przepisów ustawy z dnia 3 października 2008 r. o udostępnienie informacji o środowisku i jego ochronie, udziale społeczeństwa w ochronie środowiska oraz ocenach oddziaływania na środowisko (</w:t>
      </w:r>
      <w:proofErr w:type="spellStart"/>
      <w:r w:rsidRPr="00560CE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60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2021 r., poz. 247 ze zm.), zwanej dalej ustawą </w:t>
      </w:r>
      <w:proofErr w:type="spellStart"/>
      <w:r w:rsidRPr="00560CE6">
        <w:rPr>
          <w:rFonts w:ascii="Times New Roman" w:eastAsia="Times New Roman" w:hAnsi="Times New Roman" w:cs="Times New Roman"/>
          <w:sz w:val="24"/>
          <w:szCs w:val="24"/>
          <w:lang w:eastAsia="pl-PL"/>
        </w:rPr>
        <w:t>ooś</w:t>
      </w:r>
      <w:proofErr w:type="spellEnd"/>
      <w:r w:rsidRPr="00560CE6">
        <w:rPr>
          <w:rFonts w:ascii="Times New Roman" w:eastAsia="Times New Roman" w:hAnsi="Times New Roman" w:cs="Times New Roman"/>
          <w:sz w:val="24"/>
          <w:szCs w:val="24"/>
          <w:lang w:eastAsia="pl-PL"/>
        </w:rPr>
        <w:t>, z zastrzeżeniem § 1 ust.2 pkt j</w:t>
      </w:r>
    </w:p>
    <w:p w14:paraId="229E527F" w14:textId="77777777" w:rsidR="00F825D4" w:rsidRPr="00560CE6" w:rsidRDefault="00F825D4" w:rsidP="00F825D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sporządza prognozy oddziaływania na środowisko projektu strategii, zawierającą informację , o której mowa w art. 51 ust. 2 ustawy </w:t>
      </w:r>
      <w:proofErr w:type="spellStart"/>
      <w:r w:rsidRPr="00560CE6">
        <w:rPr>
          <w:rFonts w:ascii="Times New Roman" w:eastAsia="Times New Roman" w:hAnsi="Times New Roman" w:cs="Times New Roman"/>
          <w:sz w:val="24"/>
          <w:szCs w:val="24"/>
          <w:lang w:eastAsia="pl-PL"/>
        </w:rPr>
        <w:t>ooś</w:t>
      </w:r>
      <w:proofErr w:type="spellEnd"/>
      <w:r w:rsidRPr="00560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uzyskania udokumentowanej zgody na odstąpienie od przeprowadzenia strategicznej oceny oddziaływania na środowisko dla projektu strategii, </w:t>
      </w:r>
    </w:p>
    <w:p w14:paraId="2ECF94C0" w14:textId="77777777" w:rsidR="00F825D4" w:rsidRPr="00560CE6" w:rsidRDefault="00F825D4" w:rsidP="00F825D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E6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raportowanie postępu prac przez kontakt mailowy przynajmniej 1 raz na miesiąc, począwszy od daty podpisania umowy wraz z kompletowaniem i dostarczaniem na każde wezwanie Zamawiającego dokumentów pozwalających na ocenę prawidłowego wykonania przedmiotu zamówienia.</w:t>
      </w:r>
    </w:p>
    <w:p w14:paraId="6C8A4F95" w14:textId="77777777" w:rsidR="00F825D4" w:rsidRDefault="00F825D4" w:rsidP="00F825D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111BEC0F" w14:textId="77777777" w:rsidR="00F825D4" w:rsidRDefault="00F825D4" w:rsidP="00F8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6C6B">
        <w:rPr>
          <w:rFonts w:ascii="Times New Roman" w:eastAsia="Times New Roman" w:hAnsi="Times New Roman" w:cs="Times New Roman"/>
          <w:sz w:val="24"/>
          <w:szCs w:val="24"/>
          <w:lang w:eastAsia="pl-PL"/>
        </w:rPr>
        <w:t>Okre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śl</w:t>
      </w:r>
      <w:r w:rsidRPr="002A6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się termin wykonania przedmiotu zamówienia do dnia </w:t>
      </w:r>
      <w:r w:rsidRPr="00BA3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kwietnia 2023 ro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ku.</w:t>
      </w:r>
    </w:p>
    <w:p w14:paraId="773BC8B2" w14:textId="77777777" w:rsidR="00F825D4" w:rsidRPr="00C703CF" w:rsidRDefault="00F825D4" w:rsidP="00F825D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4B8F5F48" w14:textId="5CD65A2D" w:rsidR="00F825D4" w:rsidRDefault="00F825D4" w:rsidP="00F82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E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nabywa </w:t>
      </w:r>
      <w:r w:rsidRPr="00560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prawa własności oraz prawa autorskie do opracowanego przez Wykonawcę dokumentu „Strategia Rozwoju Gminy Janowiec Kościelny na lata 2023-2030”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 § 6</w:t>
      </w:r>
    </w:p>
    <w:p w14:paraId="4C3DB3E7" w14:textId="240DEA49" w:rsidR="00F825D4" w:rsidRDefault="00F825D4" w:rsidP="00AB0AC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0C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762B7AA3" w14:textId="77777777" w:rsidR="00F825D4" w:rsidRPr="003F7296" w:rsidRDefault="00F825D4" w:rsidP="00F82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0CE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nadzorowania i wnoszenia uwag do opracowanych dokumentów na każdym etapie ich tworzenia.</w:t>
      </w:r>
    </w:p>
    <w:p w14:paraId="7D0CA843" w14:textId="77777777" w:rsidR="00F825D4" w:rsidRPr="00F30952" w:rsidRDefault="00F825D4" w:rsidP="00F825D4">
      <w:pPr>
        <w:autoSpaceDE w:val="0"/>
        <w:autoSpaceDN w:val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</w:t>
      </w:r>
      <w:r w:rsidRPr="00F309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</w:t>
      </w:r>
      <w:r w:rsidRPr="00560CE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5</w:t>
      </w:r>
    </w:p>
    <w:p w14:paraId="69A005A7" w14:textId="77777777" w:rsidR="00F825D4" w:rsidRPr="00A42E09" w:rsidRDefault="00F825D4" w:rsidP="00F825D4">
      <w:pPr>
        <w:autoSpaceDE w:val="0"/>
        <w:autoSpaceDN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1. </w:t>
      </w:r>
      <w:r w:rsidRPr="00F309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 wykonany przedmiot umowy Wykonawca otrzyma wynagrodzenie w kwocie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p w14:paraId="3B05C67D" w14:textId="77777777" w:rsidR="00F825D4" w:rsidRPr="00A42E09" w:rsidRDefault="00F825D4" w:rsidP="00F825D4">
      <w:pPr>
        <w:pStyle w:val="Akapitzlist"/>
        <w:numPr>
          <w:ilvl w:val="0"/>
          <w:numId w:val="19"/>
        </w:numPr>
        <w:autoSpaceDE w:val="0"/>
        <w:autoSpaceDN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bookmarkStart w:id="0" w:name="_Hlk117059114"/>
      <w:r w:rsidRPr="00A42E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……………… zł brutto (słownie: …………… zł), zawierającą należny podatek VAT           w </w:t>
      </w:r>
      <w:r w:rsidRPr="00A42E09">
        <w:rPr>
          <w:rFonts w:ascii="Times New Roman" w:hAnsi="Times New Roman" w:cs="Times New Roman"/>
          <w:bCs/>
          <w:sz w:val="24"/>
          <w:szCs w:val="24"/>
        </w:rPr>
        <w:t xml:space="preserve"> przypadku gdy niezbędne będzie opracowanie  Strategicznej oceny oddziaływania na środowisko</w:t>
      </w:r>
    </w:p>
    <w:bookmarkEnd w:id="0"/>
    <w:p w14:paraId="679C75AF" w14:textId="77777777" w:rsidR="00F825D4" w:rsidRPr="00A42E09" w:rsidRDefault="00F825D4" w:rsidP="00F825D4">
      <w:pPr>
        <w:pStyle w:val="Akapitzlist"/>
        <w:numPr>
          <w:ilvl w:val="0"/>
          <w:numId w:val="19"/>
        </w:numPr>
        <w:autoSpaceDE w:val="0"/>
        <w:autoSpaceDN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A42E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……………… zł brutto (słownie: …………… zł), zawierającą należny podatek VAT           w </w:t>
      </w:r>
      <w:r w:rsidRPr="00A42E09">
        <w:rPr>
          <w:rFonts w:ascii="Times New Roman" w:hAnsi="Times New Roman" w:cs="Times New Roman"/>
          <w:bCs/>
          <w:sz w:val="24"/>
          <w:szCs w:val="24"/>
        </w:rPr>
        <w:t xml:space="preserve"> przypadku gdy  opracowanie  Strategicznej oceny oddziaływania na środowisko nie będzie wymagane.</w:t>
      </w:r>
    </w:p>
    <w:p w14:paraId="785BB754" w14:textId="77777777" w:rsidR="00F825D4" w:rsidRPr="00F30952" w:rsidRDefault="00F825D4" w:rsidP="00F825D4">
      <w:pPr>
        <w:autoSpaceDE w:val="0"/>
        <w:autoSpaceDN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2.</w:t>
      </w:r>
      <w:r w:rsidRPr="00F309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Wysokość wynagrodzenia przysługującego Wykonawcy za wykonanie przedmiotu umowy ustalona została na podstawie złożonej oferty i ma charakter ryczałtowy oraz uwzględnia wszystkie koszty niezbędne do realizacji całości zamówienia</w:t>
      </w:r>
      <w:r w:rsidRPr="00560CE6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7194FBE9" w14:textId="77777777" w:rsidR="00F825D4" w:rsidRPr="00F30952" w:rsidRDefault="00F825D4" w:rsidP="00F825D4">
      <w:pPr>
        <w:autoSpaceDE w:val="0"/>
        <w:autoSpaceDN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3.</w:t>
      </w:r>
      <w:r w:rsidRPr="00F309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Zapłata nastąpi w terminie </w:t>
      </w:r>
      <w:r w:rsidRPr="00560CE6">
        <w:rPr>
          <w:rFonts w:ascii="Times New Roman" w:eastAsiaTheme="minorEastAsia" w:hAnsi="Times New Roman" w:cs="Times New Roman"/>
          <w:sz w:val="24"/>
          <w:szCs w:val="24"/>
          <w:lang w:eastAsia="pl-PL"/>
        </w:rPr>
        <w:t>14</w:t>
      </w:r>
      <w:r w:rsidRPr="00F309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dni od daty doręczenia Zamawiającemu prawidłowo wystawionej przez Wykonawcę faktury.</w:t>
      </w:r>
    </w:p>
    <w:p w14:paraId="7B911725" w14:textId="77777777" w:rsidR="00F825D4" w:rsidRPr="00F30952" w:rsidRDefault="00F825D4" w:rsidP="00F825D4">
      <w:pPr>
        <w:autoSpaceDE w:val="0"/>
        <w:autoSpaceDN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4.</w:t>
      </w:r>
      <w:r w:rsidRPr="00F309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Warunkiem wystawienia faktury przez Wykonawcę i zapłaty przez Zamawiającego jest protokół odbioru </w:t>
      </w:r>
      <w:r w:rsidRPr="00560CE6">
        <w:rPr>
          <w:rFonts w:ascii="Times New Roman" w:eastAsiaTheme="minorEastAsia" w:hAnsi="Times New Roman" w:cs="Times New Roman"/>
          <w:sz w:val="24"/>
          <w:szCs w:val="24"/>
          <w:lang w:eastAsia="pl-PL"/>
        </w:rPr>
        <w:t>, w którym Zamawiający potwierdzi prawidłowe wykonanie przedmiotu zamówienia</w:t>
      </w:r>
      <w:r w:rsidRPr="00F30952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0831F03D" w14:textId="77777777" w:rsidR="00F825D4" w:rsidRPr="003F7296" w:rsidRDefault="00F825D4" w:rsidP="00F825D4">
      <w:pPr>
        <w:autoSpaceDE w:val="0"/>
        <w:autoSpaceDN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5.</w:t>
      </w:r>
      <w:r w:rsidRPr="003F7296">
        <w:rPr>
          <w:rFonts w:ascii="Times New Roman" w:eastAsiaTheme="minorEastAsia" w:hAnsi="Times New Roman" w:cs="Times New Roman"/>
          <w:sz w:val="24"/>
          <w:szCs w:val="24"/>
          <w:lang w:eastAsia="pl-PL"/>
        </w:rPr>
        <w:t>Faktura wystawiona będzie na:</w:t>
      </w:r>
    </w:p>
    <w:p w14:paraId="7EDA0922" w14:textId="77777777" w:rsidR="00F825D4" w:rsidRPr="00F30952" w:rsidRDefault="00F825D4" w:rsidP="00F825D4">
      <w:pPr>
        <w:autoSpaceDE w:val="0"/>
        <w:autoSpaceDN w:val="0"/>
        <w:ind w:left="720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30952">
        <w:rPr>
          <w:rFonts w:ascii="Times New Roman" w:eastAsiaTheme="minorEastAsia" w:hAnsi="Times New Roman" w:cs="Times New Roman"/>
          <w:sz w:val="24"/>
          <w:szCs w:val="24"/>
          <w:lang w:eastAsia="pl-PL"/>
        </w:rPr>
        <w:t>Gmina Janowiec Kościelny</w:t>
      </w:r>
    </w:p>
    <w:p w14:paraId="0D9D474E" w14:textId="77777777" w:rsidR="00F825D4" w:rsidRPr="00F30952" w:rsidRDefault="00F825D4" w:rsidP="00F825D4">
      <w:pPr>
        <w:autoSpaceDE w:val="0"/>
        <w:autoSpaceDN w:val="0"/>
        <w:ind w:left="720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30952">
        <w:rPr>
          <w:rFonts w:ascii="Times New Roman" w:eastAsiaTheme="minorEastAsia" w:hAnsi="Times New Roman" w:cs="Times New Roman"/>
          <w:sz w:val="24"/>
          <w:szCs w:val="24"/>
          <w:lang w:eastAsia="pl-PL"/>
        </w:rPr>
        <w:t>13-111 Janowiec kościelny 62</w:t>
      </w:r>
    </w:p>
    <w:p w14:paraId="65C528D1" w14:textId="77777777" w:rsidR="00F825D4" w:rsidRPr="00F30952" w:rsidRDefault="00F825D4" w:rsidP="00F825D4">
      <w:pPr>
        <w:autoSpaceDE w:val="0"/>
        <w:autoSpaceDN w:val="0"/>
        <w:ind w:left="720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309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NIP </w:t>
      </w:r>
      <w:r w:rsidRPr="00F3095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pl-PL"/>
        </w:rPr>
        <w:t>9840162034</w:t>
      </w:r>
    </w:p>
    <w:p w14:paraId="57BBBD94" w14:textId="77777777" w:rsidR="00F825D4" w:rsidRPr="00F30952" w:rsidRDefault="00F825D4" w:rsidP="00F825D4">
      <w:pPr>
        <w:autoSpaceDE w:val="0"/>
        <w:autoSpaceDN w:val="0"/>
        <w:ind w:left="720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864C6EF" w14:textId="77777777" w:rsidR="00F825D4" w:rsidRPr="000A5C01" w:rsidRDefault="00F825D4" w:rsidP="00F825D4">
      <w:pPr>
        <w:autoSpaceDE w:val="0"/>
        <w:autoSpaceDN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6.</w:t>
      </w:r>
      <w:r w:rsidRPr="00F309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razie zwłoki w zapłacie wynagrodzenia przez Zamawiającego, Wykonawcy przysługują odsetki w ustawowej wysokości.</w:t>
      </w:r>
    </w:p>
    <w:p w14:paraId="2D309571" w14:textId="77777777" w:rsidR="00F825D4" w:rsidRPr="00F30952" w:rsidRDefault="00F825D4" w:rsidP="00F825D4">
      <w:pPr>
        <w:autoSpaceDE w:val="0"/>
        <w:autoSpaceDN w:val="0"/>
        <w:spacing w:line="240" w:lineRule="atLeas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F309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</w:t>
      </w:r>
      <w:r w:rsidRPr="00560CE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6</w:t>
      </w:r>
    </w:p>
    <w:p w14:paraId="3BE1E8FE" w14:textId="77777777" w:rsidR="00F825D4" w:rsidRPr="00F30952" w:rsidRDefault="00F825D4" w:rsidP="00F825D4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1.</w:t>
      </w:r>
      <w:r w:rsidRPr="00F309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Wykonawca oświadcza, że przenosi na Zamawiającego autorskie prawa majątkowe oraz prawa zależne do przedmiotu zamówienia opisanego w §1 niniejszej umowy w rozumieniu ustawy z dnia 4 lutego 1994 r. o prawie autorskim i prawach pokrewnych (Dz. U. z 2019 r. poz. 1231). </w:t>
      </w:r>
    </w:p>
    <w:p w14:paraId="64B4230D" w14:textId="77777777" w:rsidR="00F825D4" w:rsidRDefault="00F825D4" w:rsidP="00F825D4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30952">
        <w:rPr>
          <w:rFonts w:ascii="Times New Roman" w:eastAsiaTheme="minorEastAsia" w:hAnsi="Times New Roman" w:cs="Times New Roman"/>
          <w:sz w:val="24"/>
          <w:szCs w:val="24"/>
          <w:lang w:eastAsia="pl-PL"/>
        </w:rPr>
        <w:t>Równocześnie Wykonawca przenosi na Zamawiającego własność wszelkich egzemplarzy przedmiotu zamówienia, które przekaże Zamawiającemu stosownie do postanowień Umowy oraz nośników, na których zostaną one utrwalone.</w:t>
      </w:r>
    </w:p>
    <w:p w14:paraId="6DB18E33" w14:textId="77777777" w:rsidR="00F825D4" w:rsidRPr="00F30952" w:rsidRDefault="00F825D4" w:rsidP="00F825D4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FA92A9F" w14:textId="77777777" w:rsidR="00F825D4" w:rsidRPr="003F7296" w:rsidRDefault="00F825D4" w:rsidP="00F825D4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2.</w:t>
      </w:r>
      <w:r w:rsidRPr="003F729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Przeniesienie autorskich praw majątkowych oraz praw zależnych następować będzie </w:t>
      </w:r>
      <w:r w:rsidRPr="003F7296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chwilą przekazania przedmiotu zamówienia Zamawiającemu i podpisaniu przez Wykonawcę i Zamawiającego końcowego protokołu odbioru przedmiotu zamówienia.</w:t>
      </w:r>
    </w:p>
    <w:p w14:paraId="27D4E56A" w14:textId="77777777" w:rsidR="00F825D4" w:rsidRDefault="00F825D4" w:rsidP="00F825D4">
      <w:pPr>
        <w:pStyle w:val="Akapitzlist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D71CA35" w14:textId="77777777" w:rsidR="00F825D4" w:rsidRPr="003F7296" w:rsidRDefault="00F825D4" w:rsidP="00F825D4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3.</w:t>
      </w:r>
      <w:r w:rsidRPr="003F729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Przeniesienie autorskich praw majątkowych zawiera się w cenie za przedmiot umowy w zakresie wszystkich pól eksploatacji określonych w art. 50 ustawy z dnia 4 lutego 1994r. o prawie autorskim i prawach pokrewnych (Dz. U. 2019 poz. 1231) wraz z prawem do wykonywania praw zależnych bez dodatkowych oświadczeń i upoważnień w tym zakresie. </w:t>
      </w:r>
    </w:p>
    <w:p w14:paraId="01671DA9" w14:textId="77777777" w:rsidR="00F825D4" w:rsidRDefault="00F825D4" w:rsidP="00F825D4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BE99E08" w14:textId="77777777" w:rsidR="00F825D4" w:rsidRPr="000A5C01" w:rsidRDefault="00F825D4" w:rsidP="00F825D4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4.</w:t>
      </w:r>
      <w:r w:rsidRPr="003F7296">
        <w:rPr>
          <w:rFonts w:ascii="Times New Roman" w:eastAsiaTheme="minorEastAsia" w:hAnsi="Times New Roman" w:cs="Times New Roman"/>
          <w:sz w:val="24"/>
          <w:szCs w:val="24"/>
          <w:lang w:eastAsia="pl-PL"/>
        </w:rPr>
        <w:t>Strony postanawiają, iż w przypadku rozwiązania umowy przed czasem Zamawiający nabędzie autorskie prawa majątkowe oraz prawa zależne niezależnie od tego na jakim etapie realizacji nastąpi rozwiązanie Umowy.</w:t>
      </w:r>
    </w:p>
    <w:p w14:paraId="7C60773D" w14:textId="77777777" w:rsidR="00F825D4" w:rsidRPr="00F30952" w:rsidRDefault="00F825D4" w:rsidP="00F825D4">
      <w:pPr>
        <w:autoSpaceDE w:val="0"/>
        <w:autoSpaceDN w:val="0"/>
        <w:spacing w:line="240" w:lineRule="atLeas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F309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7</w:t>
      </w:r>
    </w:p>
    <w:p w14:paraId="1BCB5EEA" w14:textId="77777777" w:rsidR="00F825D4" w:rsidRPr="000A5C01" w:rsidRDefault="00F825D4" w:rsidP="00F825D4">
      <w:pPr>
        <w:autoSpaceDE w:val="0"/>
        <w:autoSpaceDN w:val="0"/>
        <w:spacing w:line="240" w:lineRule="atLeast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F309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oświadcza, iż posiada odpowiednie kwalifikacje oraz wymagane prawem uprawnienia niezbędne do wykonania przedmiotu umowy.</w:t>
      </w:r>
    </w:p>
    <w:p w14:paraId="6405054E" w14:textId="77777777" w:rsidR="00F825D4" w:rsidRPr="00F30952" w:rsidRDefault="00F825D4" w:rsidP="00F825D4">
      <w:pPr>
        <w:autoSpaceDE w:val="0"/>
        <w:autoSpaceDN w:val="0"/>
        <w:spacing w:line="240" w:lineRule="atLeas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F309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8</w:t>
      </w:r>
    </w:p>
    <w:p w14:paraId="2FA97A6C" w14:textId="77777777" w:rsidR="00F825D4" w:rsidRPr="000A5C01" w:rsidRDefault="00F825D4" w:rsidP="00F825D4">
      <w:pPr>
        <w:autoSpaceDE w:val="0"/>
        <w:autoSpaceDN w:val="0"/>
        <w:spacing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1.</w:t>
      </w:r>
      <w:r w:rsidRPr="00F309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zapłaci kary umowne w przypadku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F309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opóźnienia w wykonaniu przedmiotu umowy po terminie określonym </w:t>
      </w:r>
      <w:r w:rsidRPr="00BA31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w  § 2 w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A31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wysokości  0,2% wynagrodzenia umownego brutto, o którym mowa w § 5 </w:t>
      </w:r>
    </w:p>
    <w:p w14:paraId="13CA4918" w14:textId="77777777" w:rsidR="00F825D4" w:rsidRPr="000A5C01" w:rsidRDefault="00F825D4" w:rsidP="00F825D4">
      <w:pPr>
        <w:autoSpaceDE w:val="0"/>
        <w:autoSpaceDN w:val="0"/>
        <w:spacing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2.J</w:t>
      </w:r>
      <w:r w:rsidRPr="000A5C01">
        <w:rPr>
          <w:rFonts w:ascii="Times New Roman" w:eastAsiaTheme="minorEastAsia" w:hAnsi="Times New Roman" w:cs="Times New Roman"/>
          <w:sz w:val="24"/>
          <w:szCs w:val="24"/>
          <w:lang w:eastAsia="pl-PL"/>
        </w:rPr>
        <w:t>eżeli kary umowne nie pokrywają poniesionej szkody, Zamawiający zastrzega sobie prawo dochodzenia odszkodowania uzupełniającego do wysokości poniesionej szkody.</w:t>
      </w:r>
    </w:p>
    <w:p w14:paraId="5262D89D" w14:textId="77777777" w:rsidR="00F825D4" w:rsidRDefault="00F825D4" w:rsidP="00F825D4">
      <w:pPr>
        <w:autoSpaceDE w:val="0"/>
        <w:autoSpaceDN w:val="0"/>
        <w:spacing w:line="240" w:lineRule="atLeas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F309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9</w:t>
      </w:r>
    </w:p>
    <w:p w14:paraId="351CD009" w14:textId="77777777" w:rsidR="00F825D4" w:rsidRPr="001F3C8B" w:rsidRDefault="00F825D4" w:rsidP="00F825D4">
      <w:pPr>
        <w:autoSpaceDE w:val="0"/>
        <w:autoSpaceDN w:val="0"/>
        <w:spacing w:line="240" w:lineRule="atLeas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F3C8B"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Informacja dotycz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ą</w:t>
      </w:r>
      <w:r w:rsidRPr="001F3C8B">
        <w:rPr>
          <w:rFonts w:ascii="Times New Roman" w:eastAsiaTheme="minorEastAsia" w:hAnsi="Times New Roman" w:cs="Times New Roman"/>
          <w:sz w:val="24"/>
          <w:szCs w:val="24"/>
          <w:lang w:eastAsia="pl-PL"/>
        </w:rPr>
        <w:t>ca przetwarzania danych os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1F3C8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bowych stanowi załącznik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nr 1 </w:t>
      </w:r>
      <w:r w:rsidRPr="001F3C8B">
        <w:rPr>
          <w:rFonts w:ascii="Times New Roman" w:eastAsiaTheme="minorEastAsia" w:hAnsi="Times New Roman" w:cs="Times New Roman"/>
          <w:sz w:val="24"/>
          <w:szCs w:val="24"/>
          <w:lang w:eastAsia="pl-PL"/>
        </w:rPr>
        <w:t>do niniejszej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F3C8B"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2D65AA4F" w14:textId="77777777" w:rsidR="00F825D4" w:rsidRPr="00F30952" w:rsidRDefault="00F825D4" w:rsidP="00F825D4">
      <w:pPr>
        <w:autoSpaceDE w:val="0"/>
        <w:autoSpaceDN w:val="0"/>
        <w:spacing w:line="240" w:lineRule="atLeas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F309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10</w:t>
      </w:r>
    </w:p>
    <w:p w14:paraId="304365A7" w14:textId="77777777" w:rsidR="00F825D4" w:rsidRPr="00F30952" w:rsidRDefault="00F825D4" w:rsidP="00F825D4">
      <w:pPr>
        <w:numPr>
          <w:ilvl w:val="1"/>
          <w:numId w:val="13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F3095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 razie zaistnienia istotnej zmiany okoliczności powodującej, że wykonanie umowy nie leży </w:t>
      </w:r>
      <w:r w:rsidRPr="00F3095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249F800D" w14:textId="77777777" w:rsidR="00F825D4" w:rsidRPr="00F30952" w:rsidRDefault="00F825D4" w:rsidP="00F825D4">
      <w:pPr>
        <w:numPr>
          <w:ilvl w:val="1"/>
          <w:numId w:val="13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F3095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Zamawiający może odstąpić od umowy w przypadku stwierdzenia niewykonywania lub nienależytego wykonywania umowy przez Wykonawcę z prawem do naliczenia kar umownych na zasadzie Kodeksu Cywilnego.</w:t>
      </w:r>
    </w:p>
    <w:p w14:paraId="16003809" w14:textId="77777777" w:rsidR="00F825D4" w:rsidRPr="000A5C01" w:rsidRDefault="00F825D4" w:rsidP="00F825D4">
      <w:pPr>
        <w:numPr>
          <w:ilvl w:val="1"/>
          <w:numId w:val="13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F3095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 razie odstąpienia od umowy z przyczyn leżących po stronie Zamawiającego, Wykonawcy przysługuje wynagrodzenie należne z tytułu wykonania części umowy.</w:t>
      </w:r>
    </w:p>
    <w:p w14:paraId="2172656C" w14:textId="77777777" w:rsidR="00F825D4" w:rsidRPr="00F30952" w:rsidRDefault="00F825D4" w:rsidP="00F825D4">
      <w:pPr>
        <w:autoSpaceDE w:val="0"/>
        <w:autoSpaceDN w:val="0"/>
        <w:spacing w:line="240" w:lineRule="atLeas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F3095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</w:t>
      </w:r>
    </w:p>
    <w:p w14:paraId="3CA9A3E5" w14:textId="77777777" w:rsidR="00F825D4" w:rsidRPr="00F30952" w:rsidRDefault="00F825D4" w:rsidP="00F825D4">
      <w:pPr>
        <w:numPr>
          <w:ilvl w:val="0"/>
          <w:numId w:val="16"/>
        </w:numPr>
        <w:autoSpaceDE w:val="0"/>
        <w:autoSpaceDN w:val="0"/>
        <w:spacing w:after="0" w:line="240" w:lineRule="auto"/>
        <w:ind w:left="426" w:hanging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F3095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Strony przewidują możliwość wprowadzenia zmian do postanowień Umowy w stosunku do treści oferty, na podstawie, której dokonano wyboru Wykonawcy, w przypadku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:</w:t>
      </w:r>
      <w:r w:rsidRPr="00F3095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30162DB" w14:textId="77777777" w:rsidR="00F825D4" w:rsidRPr="000A5C01" w:rsidRDefault="00F825D4" w:rsidP="00F825D4">
      <w:pPr>
        <w:pStyle w:val="Akapitzlist"/>
        <w:numPr>
          <w:ilvl w:val="4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0A5C0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działania siły wyższej, uniemożliwiającej wykonanie usługi w określonym pierwotnie terminie, o czas działania siły wyższej oraz potrzebny do usunięcia skutków tego działania;</w:t>
      </w:r>
    </w:p>
    <w:p w14:paraId="773A3D27" w14:textId="77777777" w:rsidR="00F825D4" w:rsidRPr="00F30952" w:rsidRDefault="00F825D4" w:rsidP="00F825D4">
      <w:pPr>
        <w:numPr>
          <w:ilvl w:val="4"/>
          <w:numId w:val="15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F3095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zatrzymania realizacji usługi przez urzędy lub instytucje upoważnione, z przyczyn niezależnych i niezawinionych przez Wykonawcę – o czas niezbędny do uzyskania wymaganych opinii, decyzji bądź uzgodnień z tymi urzędami i instytucjami;</w:t>
      </w:r>
    </w:p>
    <w:p w14:paraId="1048F9F5" w14:textId="77777777" w:rsidR="00F825D4" w:rsidRPr="00F30952" w:rsidRDefault="00F825D4" w:rsidP="00F825D4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5AA9D7FC" w14:textId="77777777" w:rsidR="00F825D4" w:rsidRPr="00F30952" w:rsidRDefault="00F825D4" w:rsidP="00F825D4">
      <w:pPr>
        <w:autoSpaceDE w:val="0"/>
        <w:autoSpaceDN w:val="0"/>
        <w:spacing w:after="53" w:line="240" w:lineRule="auto"/>
        <w:ind w:left="42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2</w:t>
      </w:r>
      <w:r w:rsidRPr="00F3095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) Wszelkie zmiany w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u</w:t>
      </w:r>
      <w:r w:rsidRPr="00F3095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mowie dokonywane będą w formie pisemnego aneksu</w:t>
      </w:r>
      <w:r w:rsidRPr="00560CE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14:paraId="40CFD04A" w14:textId="77777777" w:rsidR="00F825D4" w:rsidRPr="00F30952" w:rsidRDefault="00F825D4" w:rsidP="00F825D4">
      <w:pPr>
        <w:autoSpaceDE w:val="0"/>
        <w:autoSpaceDN w:val="0"/>
        <w:spacing w:after="0" w:line="256" w:lineRule="auto"/>
        <w:ind w:left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7F767661" w14:textId="77777777" w:rsidR="00F825D4" w:rsidRPr="003F7296" w:rsidRDefault="00F825D4" w:rsidP="00F825D4">
      <w:pPr>
        <w:autoSpaceDE w:val="0"/>
        <w:autoSpaceDN w:val="0"/>
        <w:spacing w:line="240" w:lineRule="atLeast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3095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2</w:t>
      </w:r>
    </w:p>
    <w:p w14:paraId="7EA85CB9" w14:textId="77777777" w:rsidR="00F825D4" w:rsidRPr="00F30952" w:rsidRDefault="00F825D4" w:rsidP="00F825D4">
      <w:pPr>
        <w:numPr>
          <w:ilvl w:val="0"/>
          <w:numId w:val="14"/>
        </w:numPr>
        <w:autoSpaceDE w:val="0"/>
        <w:autoSpaceDN w:val="0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309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sprawach nie uregulowanych niniejszą umową stosuje się przepisy kodeksu cywilnego.</w:t>
      </w:r>
    </w:p>
    <w:p w14:paraId="1BFA1E38" w14:textId="77777777" w:rsidR="00F825D4" w:rsidRPr="00F30952" w:rsidRDefault="00F825D4" w:rsidP="00F825D4">
      <w:pPr>
        <w:numPr>
          <w:ilvl w:val="0"/>
          <w:numId w:val="14"/>
        </w:numPr>
        <w:autoSpaceDE w:val="0"/>
        <w:autoSpaceDN w:val="0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30952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Sprawy sporne mogące wynikać z treści niniejszej umowy rozpatrywać będzie sąd właściwy dla siedziby Zamawiającego.</w:t>
      </w:r>
    </w:p>
    <w:p w14:paraId="65660B4E" w14:textId="77777777" w:rsidR="00F825D4" w:rsidRPr="00F30952" w:rsidRDefault="00F825D4" w:rsidP="00F825D4">
      <w:pPr>
        <w:numPr>
          <w:ilvl w:val="0"/>
          <w:numId w:val="14"/>
        </w:numPr>
        <w:autoSpaceDE w:val="0"/>
        <w:autoSpaceDN w:val="0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30952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Umowę niniejszą sporządzono w trzech jednobrzmiących egzemplarzach: dwa egzemplarze dla Zamawiającego i jeden egzemplarz dla Wykonawcy.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2"/>
        <w:gridCol w:w="2026"/>
        <w:gridCol w:w="2026"/>
        <w:gridCol w:w="2592"/>
      </w:tblGrid>
      <w:tr w:rsidR="00F825D4" w:rsidRPr="00F30952" w14:paraId="61D13394" w14:textId="77777777" w:rsidTr="00D9741D">
        <w:trPr>
          <w:trHeight w:val="884"/>
        </w:trPr>
        <w:tc>
          <w:tcPr>
            <w:tcW w:w="264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16CC9BAF" w14:textId="77777777" w:rsidR="00F825D4" w:rsidRPr="00F30952" w:rsidRDefault="00F825D4" w:rsidP="00D9741D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427D5514" w14:textId="77777777" w:rsidR="00F825D4" w:rsidRPr="00F30952" w:rsidRDefault="00F825D4" w:rsidP="00D9741D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5D35A533" w14:textId="77777777" w:rsidR="00F825D4" w:rsidRPr="00F30952" w:rsidRDefault="00F825D4" w:rsidP="00D9741D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6E0F738F" w14:textId="77777777" w:rsidR="00F825D4" w:rsidRPr="00F30952" w:rsidRDefault="00F825D4" w:rsidP="00D9741D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25D4" w:rsidRPr="00F30952" w14:paraId="3375DFC2" w14:textId="77777777" w:rsidTr="00D9741D">
        <w:tc>
          <w:tcPr>
            <w:tcW w:w="2642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14:paraId="31B48DB5" w14:textId="77777777" w:rsidR="00F825D4" w:rsidRPr="00F30952" w:rsidRDefault="00F825D4" w:rsidP="00D9741D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09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76AD2388" w14:textId="77777777" w:rsidR="00F825D4" w:rsidRPr="00F30952" w:rsidRDefault="00F825D4" w:rsidP="00D9741D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6B38FCE2" w14:textId="77777777" w:rsidR="00F825D4" w:rsidRPr="00F30952" w:rsidRDefault="00F825D4" w:rsidP="00D9741D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2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14:paraId="044A5A46" w14:textId="77777777" w:rsidR="00F825D4" w:rsidRPr="00F30952" w:rsidRDefault="00F825D4" w:rsidP="00D9741D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09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WYKONAWCA</w:t>
            </w:r>
          </w:p>
        </w:tc>
      </w:tr>
    </w:tbl>
    <w:p w14:paraId="4C15F562" w14:textId="77777777" w:rsidR="00F825D4" w:rsidRPr="00F30952" w:rsidRDefault="00F825D4" w:rsidP="00F825D4">
      <w:pPr>
        <w:autoSpaceDE w:val="0"/>
        <w:autoSpaceDN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1739DA0" w14:textId="77777777" w:rsidR="00F825D4" w:rsidRPr="00F30952" w:rsidRDefault="00F825D4" w:rsidP="00F825D4">
      <w:pPr>
        <w:autoSpaceDE w:val="0"/>
        <w:autoSpaceDN w:val="0"/>
        <w:ind w:left="109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B72C19D" w14:textId="77777777" w:rsidR="00F825D4" w:rsidRPr="00F30952" w:rsidRDefault="00F825D4" w:rsidP="00F825D4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C7A909C" w14:textId="77777777" w:rsidR="00F825D4" w:rsidRPr="00F30952" w:rsidRDefault="00F825D4" w:rsidP="00F825D4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50A772E" w14:textId="77777777" w:rsidR="00F825D4" w:rsidRPr="00F30952" w:rsidRDefault="00F825D4" w:rsidP="00F825D4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D8AF6A2" w14:textId="77777777" w:rsidR="00F825D4" w:rsidRPr="00F30952" w:rsidRDefault="00F825D4" w:rsidP="00F825D4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7244CF1" w14:textId="77777777" w:rsidR="00F825D4" w:rsidRDefault="00F825D4" w:rsidP="00F825D4">
      <w:pPr>
        <w:rPr>
          <w:rFonts w:ascii="Times New Roman" w:hAnsi="Times New Roman" w:cs="Times New Roman"/>
          <w:sz w:val="24"/>
          <w:szCs w:val="24"/>
        </w:rPr>
      </w:pPr>
    </w:p>
    <w:p w14:paraId="36A873D9" w14:textId="77777777" w:rsidR="00F825D4" w:rsidRDefault="00F825D4" w:rsidP="00F825D4">
      <w:pPr>
        <w:rPr>
          <w:rFonts w:ascii="Times New Roman" w:hAnsi="Times New Roman" w:cs="Times New Roman"/>
          <w:sz w:val="24"/>
          <w:szCs w:val="24"/>
        </w:rPr>
      </w:pPr>
    </w:p>
    <w:p w14:paraId="77710B71" w14:textId="77777777" w:rsidR="00F825D4" w:rsidRDefault="00F825D4" w:rsidP="00F825D4">
      <w:pPr>
        <w:rPr>
          <w:rFonts w:ascii="Times New Roman" w:hAnsi="Times New Roman" w:cs="Times New Roman"/>
          <w:sz w:val="24"/>
          <w:szCs w:val="24"/>
        </w:rPr>
      </w:pPr>
    </w:p>
    <w:p w14:paraId="46D0F66C" w14:textId="77777777" w:rsidR="00F825D4" w:rsidRDefault="00F825D4" w:rsidP="00F825D4">
      <w:pPr>
        <w:rPr>
          <w:rFonts w:ascii="Times New Roman" w:hAnsi="Times New Roman" w:cs="Times New Roman"/>
          <w:sz w:val="24"/>
          <w:szCs w:val="24"/>
        </w:rPr>
      </w:pPr>
    </w:p>
    <w:p w14:paraId="598A5730" w14:textId="77777777" w:rsidR="00F825D4" w:rsidRDefault="00F825D4" w:rsidP="00F825D4">
      <w:pPr>
        <w:rPr>
          <w:rFonts w:ascii="Times New Roman" w:hAnsi="Times New Roman" w:cs="Times New Roman"/>
          <w:sz w:val="24"/>
          <w:szCs w:val="24"/>
        </w:rPr>
      </w:pPr>
    </w:p>
    <w:p w14:paraId="2B3FB0FE" w14:textId="77777777" w:rsidR="00F825D4" w:rsidRDefault="00F825D4" w:rsidP="00F825D4">
      <w:pPr>
        <w:rPr>
          <w:rFonts w:ascii="Times New Roman" w:hAnsi="Times New Roman" w:cs="Times New Roman"/>
          <w:sz w:val="24"/>
          <w:szCs w:val="24"/>
        </w:rPr>
      </w:pPr>
    </w:p>
    <w:p w14:paraId="4575D0F9" w14:textId="77777777" w:rsidR="00F825D4" w:rsidRDefault="00F825D4" w:rsidP="00F825D4">
      <w:pPr>
        <w:rPr>
          <w:rFonts w:ascii="Times New Roman" w:hAnsi="Times New Roman" w:cs="Times New Roman"/>
          <w:sz w:val="24"/>
          <w:szCs w:val="24"/>
        </w:rPr>
      </w:pPr>
    </w:p>
    <w:p w14:paraId="53DEABFC" w14:textId="77777777" w:rsidR="00F825D4" w:rsidRDefault="00F825D4" w:rsidP="00F825D4">
      <w:pPr>
        <w:rPr>
          <w:rFonts w:ascii="Times New Roman" w:hAnsi="Times New Roman" w:cs="Times New Roman"/>
          <w:sz w:val="24"/>
          <w:szCs w:val="24"/>
        </w:rPr>
      </w:pPr>
    </w:p>
    <w:p w14:paraId="2078BFFC" w14:textId="77777777" w:rsidR="00F825D4" w:rsidRDefault="00F825D4" w:rsidP="00F825D4">
      <w:pPr>
        <w:rPr>
          <w:rFonts w:ascii="Times New Roman" w:hAnsi="Times New Roman" w:cs="Times New Roman"/>
          <w:sz w:val="24"/>
          <w:szCs w:val="24"/>
        </w:rPr>
      </w:pPr>
    </w:p>
    <w:p w14:paraId="5369ED6E" w14:textId="77777777" w:rsidR="00F825D4" w:rsidRDefault="00F825D4" w:rsidP="00F825D4">
      <w:pPr>
        <w:rPr>
          <w:rFonts w:ascii="Times New Roman" w:hAnsi="Times New Roman" w:cs="Times New Roman"/>
          <w:sz w:val="24"/>
          <w:szCs w:val="24"/>
        </w:rPr>
      </w:pPr>
    </w:p>
    <w:p w14:paraId="21C6685C" w14:textId="77777777" w:rsidR="00F825D4" w:rsidRDefault="00F825D4" w:rsidP="00F825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3C17AF" w14:textId="77777777" w:rsidR="00F825D4" w:rsidRDefault="00F825D4" w:rsidP="00F825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85B071" w14:textId="77777777" w:rsidR="00F825D4" w:rsidRDefault="00F825D4" w:rsidP="00F825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1B8C05" w14:textId="77777777" w:rsidR="00F825D4" w:rsidRDefault="00F825D4" w:rsidP="00F825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E5E777" w14:textId="77777777" w:rsidR="00F825D4" w:rsidRDefault="00F825D4" w:rsidP="00F825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19F7C4" w14:textId="77777777" w:rsidR="00F825D4" w:rsidRDefault="00F825D4" w:rsidP="00F825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718B84" w14:textId="77777777" w:rsidR="00F825D4" w:rsidRDefault="00F825D4" w:rsidP="00F825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E9ACDE" w14:textId="77777777" w:rsidR="00F825D4" w:rsidRDefault="00F825D4" w:rsidP="00F825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7140C2" w14:textId="77777777" w:rsidR="00AB0ACF" w:rsidRDefault="00AB0ACF" w:rsidP="00F825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539E4B44" w14:textId="1EF76F30" w:rsidR="00F825D4" w:rsidRDefault="00F825D4" w:rsidP="00F825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 nr 1 do umowy</w:t>
      </w:r>
    </w:p>
    <w:p w14:paraId="7ABA523B" w14:textId="77777777" w:rsidR="00F825D4" w:rsidRDefault="00F825D4" w:rsidP="00F825D4">
      <w:pPr>
        <w:rPr>
          <w:rFonts w:ascii="Times New Roman" w:hAnsi="Times New Roman" w:cs="Times New Roman"/>
          <w:sz w:val="24"/>
          <w:szCs w:val="24"/>
        </w:rPr>
      </w:pPr>
    </w:p>
    <w:p w14:paraId="58F19C2A" w14:textId="77777777" w:rsidR="00F825D4" w:rsidRDefault="00F825D4" w:rsidP="00F825D4">
      <w:pPr>
        <w:rPr>
          <w:rFonts w:ascii="Times New Roman" w:hAnsi="Times New Roman" w:cs="Times New Roman"/>
          <w:sz w:val="24"/>
          <w:szCs w:val="24"/>
        </w:rPr>
      </w:pPr>
    </w:p>
    <w:p w14:paraId="4800E57A" w14:textId="77777777" w:rsidR="00F825D4" w:rsidRPr="002266DF" w:rsidRDefault="00F825D4" w:rsidP="00F825D4">
      <w:pPr>
        <w:pStyle w:val="NormalnyWeb"/>
        <w:spacing w:before="0" w:beforeAutospacing="0" w:after="0" w:afterAutospacing="0"/>
        <w:jc w:val="center"/>
        <w:rPr>
          <w:b/>
        </w:rPr>
      </w:pPr>
      <w:r w:rsidRPr="002266DF">
        <w:rPr>
          <w:b/>
        </w:rPr>
        <w:t>Klauzula informacyjna</w:t>
      </w:r>
    </w:p>
    <w:p w14:paraId="65705A93" w14:textId="77777777" w:rsidR="00F825D4" w:rsidRPr="002266DF" w:rsidRDefault="00F825D4" w:rsidP="00F825D4">
      <w:pPr>
        <w:pStyle w:val="NormalnyWeb"/>
        <w:spacing w:before="0" w:beforeAutospacing="0" w:after="0" w:afterAutospacing="0"/>
        <w:jc w:val="center"/>
        <w:rPr>
          <w:b/>
        </w:rPr>
      </w:pPr>
      <w:r w:rsidRPr="002266DF">
        <w:rPr>
          <w:b/>
        </w:rPr>
        <w:t>(dotycząca przetwarzania danych osobowych)</w:t>
      </w:r>
    </w:p>
    <w:p w14:paraId="224FB0C4" w14:textId="77777777" w:rsidR="00F825D4" w:rsidRDefault="00F825D4" w:rsidP="00F825D4">
      <w:pPr>
        <w:pStyle w:val="NormalnyWeb"/>
        <w:spacing w:before="0" w:beforeAutospacing="0" w:after="0" w:afterAutospacing="0" w:line="360" w:lineRule="auto"/>
        <w:ind w:firstLine="708"/>
      </w:pPr>
    </w:p>
    <w:p w14:paraId="663D103D" w14:textId="77777777" w:rsidR="00F825D4" w:rsidRPr="002266DF" w:rsidRDefault="00F825D4" w:rsidP="00F825D4">
      <w:pPr>
        <w:pStyle w:val="NormalnyWeb"/>
        <w:spacing w:before="0" w:beforeAutospacing="0" w:after="0" w:afterAutospacing="0" w:line="276" w:lineRule="auto"/>
        <w:ind w:firstLine="708"/>
        <w:jc w:val="both"/>
      </w:pPr>
      <w:r w:rsidRPr="002266DF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informujemy, że:</w:t>
      </w:r>
    </w:p>
    <w:p w14:paraId="4FA4E779" w14:textId="77777777" w:rsidR="00F825D4" w:rsidRPr="002266DF" w:rsidRDefault="00F825D4" w:rsidP="00F825D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6DF">
        <w:rPr>
          <w:rFonts w:ascii="Times New Roman" w:hAnsi="Times New Roman"/>
          <w:b/>
          <w:sz w:val="24"/>
          <w:szCs w:val="24"/>
        </w:rPr>
        <w:t>1)</w:t>
      </w:r>
      <w:r w:rsidRPr="002266DF">
        <w:rPr>
          <w:rFonts w:ascii="Times New Roman" w:hAnsi="Times New Roman"/>
          <w:sz w:val="24"/>
          <w:szCs w:val="24"/>
        </w:rPr>
        <w:t xml:space="preserve"> </w:t>
      </w:r>
      <w:r w:rsidRPr="002266DF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przetwarzanych </w:t>
      </w:r>
      <w:r w:rsidRPr="002266DF">
        <w:rPr>
          <w:rFonts w:ascii="Times New Roman" w:hAnsi="Times New Roman"/>
          <w:sz w:val="24"/>
          <w:szCs w:val="24"/>
        </w:rPr>
        <w:t>dla celów ogłoszenia, przeprowadzenia i realizacji zamówienia publicznego</w:t>
      </w:r>
      <w:r w:rsidRPr="002266DF">
        <w:rPr>
          <w:rFonts w:ascii="Times New Roman" w:eastAsia="Times New Roman" w:hAnsi="Times New Roman"/>
          <w:sz w:val="24"/>
          <w:szCs w:val="24"/>
          <w:lang w:eastAsia="pl-PL"/>
        </w:rPr>
        <w:t xml:space="preserve"> jest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Gmina Janowiec Kościelny </w:t>
      </w:r>
      <w:r w:rsidRPr="002266DF">
        <w:rPr>
          <w:rFonts w:ascii="Times New Roman" w:eastAsia="Times New Roman" w:hAnsi="Times New Roman"/>
          <w:sz w:val="24"/>
          <w:szCs w:val="24"/>
          <w:lang w:eastAsia="pl-PL"/>
        </w:rPr>
        <w:t xml:space="preserve"> reprezentowan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2266DF">
        <w:rPr>
          <w:rFonts w:ascii="Times New Roman" w:eastAsia="Times New Roman" w:hAnsi="Times New Roman"/>
          <w:sz w:val="24"/>
          <w:szCs w:val="24"/>
          <w:lang w:eastAsia="pl-PL"/>
        </w:rPr>
        <w:t xml:space="preserve"> przez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Wójta Gminy </w:t>
      </w:r>
      <w:r w:rsidRPr="002266DF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w: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13-111 Janowiec Kościelny,</w:t>
      </w:r>
      <w:r w:rsidRPr="00E039E1">
        <w:rPr>
          <w:rFonts w:ascii="Times New Roman" w:eastAsia="Times New Roman" w:hAnsi="Times New Roman"/>
          <w:sz w:val="24"/>
          <w:szCs w:val="24"/>
          <w:lang w:eastAsia="pl-PL"/>
        </w:rPr>
        <w:t xml:space="preserve">  tel. 89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626 20 02</w:t>
      </w:r>
      <w:r w:rsidRPr="00E039E1">
        <w:rPr>
          <w:rFonts w:ascii="Times New Roman" w:eastAsia="Times New Roman" w:hAnsi="Times New Roman"/>
          <w:sz w:val="24"/>
          <w:szCs w:val="24"/>
          <w:lang w:eastAsia="pl-PL"/>
        </w:rPr>
        <w:t>, , email</w:t>
      </w:r>
      <w:r w:rsidRPr="002266DF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gmina@janowiec.com.pl</w:t>
      </w:r>
      <w:r w:rsidRPr="002266D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450FBB4" w14:textId="77777777" w:rsidR="00F825D4" w:rsidRPr="004C5670" w:rsidRDefault="00F825D4" w:rsidP="00F825D4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2266DF">
        <w:rPr>
          <w:rFonts w:ascii="Times New Roman" w:hAnsi="Times New Roman"/>
          <w:b/>
          <w:sz w:val="24"/>
          <w:szCs w:val="24"/>
        </w:rPr>
        <w:t xml:space="preserve"> 2)</w:t>
      </w:r>
      <w:r w:rsidRPr="002266DF">
        <w:rPr>
          <w:rFonts w:ascii="Times New Roman" w:hAnsi="Times New Roman"/>
          <w:sz w:val="24"/>
          <w:szCs w:val="24"/>
        </w:rPr>
        <w:t xml:space="preserve"> </w:t>
      </w:r>
      <w:r w:rsidRPr="00E039E1">
        <w:rPr>
          <w:rFonts w:ascii="Times New Roman" w:eastAsia="Times New Roman" w:hAnsi="Times New Roman"/>
          <w:sz w:val="24"/>
          <w:szCs w:val="24"/>
          <w:lang w:eastAsia="pl-PL"/>
        </w:rPr>
        <w:t xml:space="preserve">Kontakt z Inspektorem Ochrony Danych:  </w:t>
      </w:r>
      <w:r w:rsidRPr="00E039E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iod@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janowiec</w:t>
      </w:r>
      <w:r w:rsidRPr="00E039E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com.</w:t>
      </w:r>
      <w:r w:rsidRPr="00E039E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pl</w:t>
      </w:r>
      <w:r w:rsidRPr="00E039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E039E1">
        <w:rPr>
          <w:rFonts w:ascii="Times New Roman" w:eastAsia="Times New Roman" w:hAnsi="Times New Roman"/>
          <w:sz w:val="24"/>
          <w:szCs w:val="24"/>
          <w:lang w:eastAsia="pl-PL"/>
        </w:rPr>
        <w:t>lub pisemnie na adres Administratora.  </w:t>
      </w:r>
    </w:p>
    <w:p w14:paraId="31D4EDB3" w14:textId="77777777" w:rsidR="00F825D4" w:rsidRPr="002266DF" w:rsidRDefault="00F825D4" w:rsidP="00F825D4">
      <w:pPr>
        <w:pStyle w:val="NormalnyWeb"/>
        <w:spacing w:before="0" w:beforeAutospacing="0" w:after="0" w:afterAutospacing="0" w:line="276" w:lineRule="auto"/>
        <w:jc w:val="both"/>
      </w:pPr>
      <w:r w:rsidRPr="002266DF">
        <w:t xml:space="preserve">3) Podstawą prawną przetwarzania danych osobowych jest art. 6 ust 1 lit. c) RODO. Oznacza to, że Pani/Pana dane są przetwarzane w celu wypełnienia obowiązku prawnego ciążącego na administratorze danych (ustawy z dnia 29 stycznia 2004 r. Prawo zamówień publicznych), w celu związanym z niniejszym postępowaniem prowadzonym w trybie zapytania ofertowego, tj. w procedurze wyboru wykonawcy. </w:t>
      </w:r>
    </w:p>
    <w:p w14:paraId="50AFC68A" w14:textId="77777777" w:rsidR="00F825D4" w:rsidRPr="002266DF" w:rsidRDefault="00F825D4" w:rsidP="00F825D4">
      <w:pPr>
        <w:pStyle w:val="NormalnyWeb"/>
        <w:spacing w:before="0" w:beforeAutospacing="0" w:after="0" w:afterAutospacing="0" w:line="276" w:lineRule="auto"/>
        <w:jc w:val="both"/>
      </w:pPr>
      <w:r w:rsidRPr="002266DF">
        <w:rPr>
          <w:b/>
        </w:rPr>
        <w:t>4)</w:t>
      </w:r>
      <w:r w:rsidRPr="002266DF">
        <w:t xml:space="preserve"> Odbiorcami Pana/Pani danych osobowych będą wyłącznie podmioty uprawnione do uzyskania danych osobowych na podstawie przepisów prawa oraz podmioty przetwarzające je na zlecenie Administratora .</w:t>
      </w:r>
    </w:p>
    <w:p w14:paraId="02608629" w14:textId="77777777" w:rsidR="00F825D4" w:rsidRPr="002266DF" w:rsidRDefault="00F825D4" w:rsidP="00F825D4">
      <w:pPr>
        <w:pStyle w:val="NormalnyWeb"/>
        <w:spacing w:before="0" w:beforeAutospacing="0" w:after="0" w:afterAutospacing="0" w:line="276" w:lineRule="auto"/>
        <w:jc w:val="both"/>
      </w:pPr>
      <w:r w:rsidRPr="002266DF">
        <w:rPr>
          <w:b/>
        </w:rPr>
        <w:t>5)</w:t>
      </w:r>
      <w:r w:rsidRPr="002266DF">
        <w:t xml:space="preserve"> Pani/Pana dane osobowe będą przetwarzane przez okres niezbędny do realizacji ww. celu z uwzględnieniem okresów przechowywania określonych w przepisach odrębnych, w tym przepisów archiwalnych.</w:t>
      </w:r>
    </w:p>
    <w:p w14:paraId="4C078732" w14:textId="77777777" w:rsidR="00F825D4" w:rsidRPr="002266DF" w:rsidRDefault="00F825D4" w:rsidP="00F825D4">
      <w:pPr>
        <w:pStyle w:val="NormalnyWeb"/>
        <w:spacing w:before="0" w:beforeAutospacing="0" w:after="0" w:afterAutospacing="0" w:line="276" w:lineRule="auto"/>
        <w:jc w:val="both"/>
      </w:pPr>
      <w:r w:rsidRPr="002266DF">
        <w:rPr>
          <w:b/>
        </w:rPr>
        <w:t>6)</w:t>
      </w:r>
      <w:r w:rsidRPr="002266DF">
        <w:t xml:space="preserve"> Przysługuje Pani/Panu prawo dostępu do tych danych i ich sprostowania, ograniczenia przetwarzania a także prawo wniesienia skargi do Prezesa Urzędu Ochrony Danych Osobowych gdy uzna Pani/Pan, iż przetwarzanie danych osobowych narusza przepisy prawa.</w:t>
      </w:r>
    </w:p>
    <w:p w14:paraId="57DA5AC3" w14:textId="77777777" w:rsidR="00F825D4" w:rsidRDefault="00F825D4" w:rsidP="00F825D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6DF">
        <w:rPr>
          <w:rFonts w:ascii="Times New Roman" w:hAnsi="Times New Roman"/>
          <w:b/>
          <w:sz w:val="24"/>
          <w:szCs w:val="24"/>
        </w:rPr>
        <w:t>7)</w:t>
      </w:r>
      <w:r w:rsidRPr="002266DF">
        <w:rPr>
          <w:rFonts w:ascii="Times New Roman" w:hAnsi="Times New Roman"/>
          <w:sz w:val="24"/>
          <w:szCs w:val="24"/>
        </w:rPr>
        <w:t xml:space="preserve"> </w:t>
      </w:r>
      <w:r w:rsidRPr="002266DF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informujemy, iż w związku z przetwarzaniem Pani/Pana danych osobowych nie podlega Pan/Pani decyzjom, które się opierają wyłącznie na zautomatyzowanym przetwarzaniu, w tym profilowaniu.  </w:t>
      </w:r>
    </w:p>
    <w:p w14:paraId="6ED8D443" w14:textId="77777777" w:rsidR="00F825D4" w:rsidRDefault="00F825D4" w:rsidP="00F825D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2"/>
        <w:gridCol w:w="2026"/>
        <w:gridCol w:w="2026"/>
        <w:gridCol w:w="2592"/>
      </w:tblGrid>
      <w:tr w:rsidR="00F825D4" w:rsidRPr="00F30952" w14:paraId="626CCF09" w14:textId="77777777" w:rsidTr="00D9741D">
        <w:trPr>
          <w:trHeight w:val="884"/>
        </w:trPr>
        <w:tc>
          <w:tcPr>
            <w:tcW w:w="264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0F53FDFC" w14:textId="77777777" w:rsidR="00F825D4" w:rsidRPr="00F30952" w:rsidRDefault="00F825D4" w:rsidP="00D9741D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244378E7" w14:textId="77777777" w:rsidR="00F825D4" w:rsidRPr="00F30952" w:rsidRDefault="00F825D4" w:rsidP="00D9741D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4B81ECEA" w14:textId="77777777" w:rsidR="00F825D4" w:rsidRPr="00F30952" w:rsidRDefault="00F825D4" w:rsidP="00D9741D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526AB349" w14:textId="77777777" w:rsidR="00F825D4" w:rsidRPr="00F30952" w:rsidRDefault="00F825D4" w:rsidP="00D9741D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25D4" w:rsidRPr="00F30952" w14:paraId="4D71B560" w14:textId="77777777" w:rsidTr="00D9741D">
        <w:tc>
          <w:tcPr>
            <w:tcW w:w="2642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14:paraId="034F6C1B" w14:textId="77777777" w:rsidR="00F825D4" w:rsidRPr="00F30952" w:rsidRDefault="00F825D4" w:rsidP="00D9741D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09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18F30780" w14:textId="77777777" w:rsidR="00F825D4" w:rsidRPr="00F30952" w:rsidRDefault="00F825D4" w:rsidP="00D9741D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3E737C1D" w14:textId="77777777" w:rsidR="00F825D4" w:rsidRPr="00F30952" w:rsidRDefault="00F825D4" w:rsidP="00D9741D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2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14:paraId="6F6D415E" w14:textId="77777777" w:rsidR="00F825D4" w:rsidRPr="00F30952" w:rsidRDefault="00F825D4" w:rsidP="00D9741D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09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WYKONAWCA</w:t>
            </w:r>
          </w:p>
        </w:tc>
      </w:tr>
    </w:tbl>
    <w:p w14:paraId="3D970D57" w14:textId="77777777" w:rsidR="00F825D4" w:rsidRDefault="00F825D4" w:rsidP="00F8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82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EA374D"/>
    <w:multiLevelType w:val="multilevel"/>
    <w:tmpl w:val="95F08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A4375E"/>
    <w:multiLevelType w:val="multilevel"/>
    <w:tmpl w:val="A1EEC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C45648"/>
    <w:multiLevelType w:val="hybridMultilevel"/>
    <w:tmpl w:val="EE943322"/>
    <w:lvl w:ilvl="0" w:tplc="083AF5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A3768"/>
    <w:multiLevelType w:val="multilevel"/>
    <w:tmpl w:val="CB8C48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927" w:hanging="360"/>
      </w:pPr>
      <w:rPr>
        <w:rFonts w:cs="Times New Roman" w:hint="default"/>
        <w:strike w:val="0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%5)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9D5FF5"/>
    <w:multiLevelType w:val="hybridMultilevel"/>
    <w:tmpl w:val="60B20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3705B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940CF3"/>
    <w:multiLevelType w:val="hybridMultilevel"/>
    <w:tmpl w:val="E402BD5A"/>
    <w:lvl w:ilvl="0" w:tplc="0000000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317427"/>
    <w:multiLevelType w:val="multilevel"/>
    <w:tmpl w:val="A5320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517190"/>
    <w:multiLevelType w:val="multilevel"/>
    <w:tmpl w:val="BD46B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BB47FC"/>
    <w:multiLevelType w:val="multilevel"/>
    <w:tmpl w:val="851CF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2C0E10"/>
    <w:multiLevelType w:val="multilevel"/>
    <w:tmpl w:val="6EEE3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CC305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001418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DD3B38"/>
    <w:multiLevelType w:val="hybridMultilevel"/>
    <w:tmpl w:val="64C68EB4"/>
    <w:lvl w:ilvl="0" w:tplc="72F23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2556FD"/>
    <w:multiLevelType w:val="multilevel"/>
    <w:tmpl w:val="D2F4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24742C"/>
    <w:multiLevelType w:val="hybridMultilevel"/>
    <w:tmpl w:val="D706ABF6"/>
    <w:lvl w:ilvl="0" w:tplc="877E7FBA">
      <w:start w:val="1"/>
      <w:numFmt w:val="lowerLetter"/>
      <w:lvlText w:val="%1)"/>
      <w:lvlJc w:val="left"/>
      <w:pPr>
        <w:ind w:left="78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6C8273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F2A4D27"/>
    <w:multiLevelType w:val="hybridMultilevel"/>
    <w:tmpl w:val="A15E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711023">
    <w:abstractNumId w:val="11"/>
  </w:num>
  <w:num w:numId="2" w16cid:durableId="758067763">
    <w:abstractNumId w:val="2"/>
  </w:num>
  <w:num w:numId="3" w16cid:durableId="2024819053">
    <w:abstractNumId w:val="8"/>
  </w:num>
  <w:num w:numId="4" w16cid:durableId="478695300">
    <w:abstractNumId w:val="9"/>
  </w:num>
  <w:num w:numId="5" w16cid:durableId="882792427">
    <w:abstractNumId w:val="1"/>
  </w:num>
  <w:num w:numId="6" w16cid:durableId="513225022">
    <w:abstractNumId w:val="10"/>
  </w:num>
  <w:num w:numId="7" w16cid:durableId="1376008846">
    <w:abstractNumId w:val="15"/>
  </w:num>
  <w:num w:numId="8" w16cid:durableId="1544976323">
    <w:abstractNumId w:val="0"/>
  </w:num>
  <w:num w:numId="9" w16cid:durableId="1039166403">
    <w:abstractNumId w:val="14"/>
  </w:num>
  <w:num w:numId="10" w16cid:durableId="2007240267">
    <w:abstractNumId w:val="16"/>
  </w:num>
  <w:num w:numId="11" w16cid:durableId="231160244">
    <w:abstractNumId w:val="7"/>
  </w:num>
  <w:num w:numId="12" w16cid:durableId="12799456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2721134">
    <w:abstractNumId w:val="13"/>
  </w:num>
  <w:num w:numId="14" w16cid:durableId="1171994778">
    <w:abstractNumId w:val="17"/>
  </w:num>
  <w:num w:numId="15" w16cid:durableId="716785441">
    <w:abstractNumId w:val="4"/>
  </w:num>
  <w:num w:numId="16" w16cid:durableId="189297352">
    <w:abstractNumId w:val="6"/>
  </w:num>
  <w:num w:numId="17" w16cid:durableId="589317038">
    <w:abstractNumId w:val="5"/>
  </w:num>
  <w:num w:numId="18" w16cid:durableId="711736207">
    <w:abstractNumId w:val="3"/>
  </w:num>
  <w:num w:numId="19" w16cid:durableId="6492880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D2"/>
    <w:rsid w:val="000163B6"/>
    <w:rsid w:val="00017C38"/>
    <w:rsid w:val="000E6D68"/>
    <w:rsid w:val="002273AC"/>
    <w:rsid w:val="00280F5B"/>
    <w:rsid w:val="00392917"/>
    <w:rsid w:val="003F0669"/>
    <w:rsid w:val="003F3ACE"/>
    <w:rsid w:val="003F520F"/>
    <w:rsid w:val="00463384"/>
    <w:rsid w:val="004A3DFA"/>
    <w:rsid w:val="005B295F"/>
    <w:rsid w:val="005C0787"/>
    <w:rsid w:val="006470FF"/>
    <w:rsid w:val="0065525B"/>
    <w:rsid w:val="00657152"/>
    <w:rsid w:val="006A37D3"/>
    <w:rsid w:val="006B68A5"/>
    <w:rsid w:val="006F0885"/>
    <w:rsid w:val="00796C67"/>
    <w:rsid w:val="00801669"/>
    <w:rsid w:val="00865F47"/>
    <w:rsid w:val="00880E4A"/>
    <w:rsid w:val="008C7B47"/>
    <w:rsid w:val="00986E1F"/>
    <w:rsid w:val="009F2E32"/>
    <w:rsid w:val="00A0275B"/>
    <w:rsid w:val="00A86F78"/>
    <w:rsid w:val="00A87B39"/>
    <w:rsid w:val="00AB0ACF"/>
    <w:rsid w:val="00AC448C"/>
    <w:rsid w:val="00BF59C3"/>
    <w:rsid w:val="00CA3066"/>
    <w:rsid w:val="00CE3267"/>
    <w:rsid w:val="00CF178F"/>
    <w:rsid w:val="00D13D91"/>
    <w:rsid w:val="00E16230"/>
    <w:rsid w:val="00E200D2"/>
    <w:rsid w:val="00E974A5"/>
    <w:rsid w:val="00F1594C"/>
    <w:rsid w:val="00F825D4"/>
    <w:rsid w:val="00FC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E44F"/>
  <w15:chartTrackingRefBased/>
  <w15:docId w15:val="{FE0FB75B-50B2-4ACB-BF40-1155A87B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825D4"/>
    <w:pPr>
      <w:keepNext/>
      <w:numPr>
        <w:numId w:val="8"/>
      </w:numPr>
      <w:suppressAutoHyphens/>
      <w:spacing w:after="0" w:line="240" w:lineRule="auto"/>
      <w:ind w:left="708" w:right="23" w:firstLine="708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825D4"/>
    <w:pPr>
      <w:keepNext/>
      <w:numPr>
        <w:ilvl w:val="1"/>
        <w:numId w:val="8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825D4"/>
    <w:pPr>
      <w:keepNext/>
      <w:numPr>
        <w:ilvl w:val="2"/>
        <w:numId w:val="8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825D4"/>
    <w:pPr>
      <w:numPr>
        <w:ilvl w:val="4"/>
        <w:numId w:val="8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825D4"/>
    <w:pPr>
      <w:numPr>
        <w:ilvl w:val="6"/>
        <w:numId w:val="8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9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29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2E3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4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825D4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825D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825D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825D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F825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F825D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825D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F825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NagwekZnak">
    <w:name w:val="Nagłówek Znak"/>
    <w:basedOn w:val="Domylnaczcionkaakapitu"/>
    <w:link w:val="Nagwek"/>
    <w:rsid w:val="00F825D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Zwykytekst1">
    <w:name w:val="Zwykły tekst1"/>
    <w:basedOn w:val="Normalny"/>
    <w:rsid w:val="00F825D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F82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7F7E2-94C2-402C-B6C0-B616308E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1691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SEKRETARZ_GMINY</dc:creator>
  <cp:keywords/>
  <dc:description/>
  <cp:lastModifiedBy>Piotr Rakoczy</cp:lastModifiedBy>
  <cp:revision>2</cp:revision>
  <cp:lastPrinted>2022-11-16T07:51:00Z</cp:lastPrinted>
  <dcterms:created xsi:type="dcterms:W3CDTF">2022-11-16T13:05:00Z</dcterms:created>
  <dcterms:modified xsi:type="dcterms:W3CDTF">2022-11-16T13:05:00Z</dcterms:modified>
</cp:coreProperties>
</file>