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8E" w:rsidRPr="004906FD" w:rsidRDefault="004906FD" w:rsidP="004906FD">
      <w:pPr>
        <w:jc w:val="center"/>
        <w:rPr>
          <w:rFonts w:ascii="Times New Roman" w:hAnsi="Times New Roman" w:cs="Times New Roman"/>
          <w:sz w:val="24"/>
          <w:szCs w:val="24"/>
        </w:rPr>
      </w:pPr>
      <w:r w:rsidRPr="004906FD">
        <w:rPr>
          <w:rFonts w:ascii="Times New Roman" w:hAnsi="Times New Roman" w:cs="Times New Roman"/>
          <w:sz w:val="24"/>
          <w:szCs w:val="24"/>
        </w:rPr>
        <w:t>UMOWA</w:t>
      </w:r>
    </w:p>
    <w:p w:rsidR="004906FD" w:rsidRPr="004906FD" w:rsidRDefault="004906F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r w:rsidRPr="004906FD">
        <w:rPr>
          <w:rFonts w:ascii="Times New Roman" w:hAnsi="Times New Roman" w:cs="Times New Roman"/>
          <w:sz w:val="24"/>
          <w:szCs w:val="24"/>
        </w:rPr>
        <w:t>awarta</w:t>
      </w:r>
      <w:proofErr w:type="gramEnd"/>
      <w:r w:rsidRPr="004906FD">
        <w:rPr>
          <w:rFonts w:ascii="Times New Roman" w:hAnsi="Times New Roman" w:cs="Times New Roman"/>
          <w:sz w:val="24"/>
          <w:szCs w:val="24"/>
        </w:rPr>
        <w:t xml:space="preserve"> w dniu…………………pomiędzy:</w:t>
      </w:r>
    </w:p>
    <w:p w:rsidR="004906FD" w:rsidRDefault="004906FD">
      <w:pPr>
        <w:rPr>
          <w:rFonts w:ascii="Times New Roman" w:hAnsi="Times New Roman" w:cs="Times New Roman"/>
          <w:sz w:val="24"/>
          <w:szCs w:val="24"/>
        </w:rPr>
      </w:pPr>
      <w:r w:rsidRPr="004906FD">
        <w:rPr>
          <w:rFonts w:ascii="Times New Roman" w:hAnsi="Times New Roman" w:cs="Times New Roman"/>
          <w:b/>
          <w:sz w:val="24"/>
          <w:szCs w:val="24"/>
        </w:rPr>
        <w:t>Gminą Janowiec Kościelny</w:t>
      </w:r>
      <w:r w:rsidRPr="004906FD">
        <w:rPr>
          <w:rFonts w:ascii="Times New Roman" w:hAnsi="Times New Roman" w:cs="Times New Roman"/>
          <w:sz w:val="24"/>
          <w:szCs w:val="24"/>
        </w:rPr>
        <w:t xml:space="preserve"> z siedzibą: 13-111 Janowiec </w:t>
      </w:r>
      <w:proofErr w:type="gramStart"/>
      <w:r w:rsidRPr="004906FD">
        <w:rPr>
          <w:rFonts w:ascii="Times New Roman" w:hAnsi="Times New Roman" w:cs="Times New Roman"/>
          <w:sz w:val="24"/>
          <w:szCs w:val="24"/>
        </w:rPr>
        <w:t xml:space="preserve">Kościelny 62 ; </w:t>
      </w:r>
      <w:proofErr w:type="gramEnd"/>
      <w:r w:rsidRPr="004906FD">
        <w:rPr>
          <w:rFonts w:ascii="Times New Roman" w:hAnsi="Times New Roman" w:cs="Times New Roman"/>
          <w:sz w:val="24"/>
          <w:szCs w:val="24"/>
        </w:rPr>
        <w:t>NIP: 9840162034</w:t>
      </w:r>
    </w:p>
    <w:p w:rsidR="004906FD" w:rsidRPr="004906FD" w:rsidRDefault="004906FD" w:rsidP="004906FD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gramStart"/>
      <w:r w:rsidRPr="004906FD">
        <w:rPr>
          <w:rFonts w:ascii="Times New Roman" w:hAnsi="Times New Roman" w:cs="Times New Roman"/>
          <w:sz w:val="24"/>
          <w:szCs w:val="24"/>
        </w:rPr>
        <w:t>reprezentowaną</w:t>
      </w:r>
      <w:proofErr w:type="gramEnd"/>
      <w:r w:rsidRPr="004906FD">
        <w:rPr>
          <w:rFonts w:ascii="Times New Roman" w:hAnsi="Times New Roman" w:cs="Times New Roman"/>
          <w:sz w:val="24"/>
          <w:szCs w:val="24"/>
        </w:rPr>
        <w:t xml:space="preserve"> przez:</w:t>
      </w:r>
    </w:p>
    <w:p w:rsidR="004906FD" w:rsidRPr="004906FD" w:rsidRDefault="004906FD" w:rsidP="004906F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906FD">
        <w:rPr>
          <w:rFonts w:ascii="Times New Roman" w:hAnsi="Times New Roman" w:cs="Times New Roman"/>
          <w:b/>
          <w:sz w:val="24"/>
          <w:szCs w:val="24"/>
        </w:rPr>
        <w:t>Wójta Gminy-Panią Bożenę Grochala</w:t>
      </w:r>
    </w:p>
    <w:p w:rsidR="004906FD" w:rsidRPr="004906FD" w:rsidRDefault="004906FD" w:rsidP="004906F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906FD">
        <w:rPr>
          <w:rFonts w:ascii="Times New Roman" w:hAnsi="Times New Roman" w:cs="Times New Roman"/>
          <w:sz w:val="24"/>
          <w:szCs w:val="24"/>
        </w:rPr>
        <w:t>przy</w:t>
      </w:r>
      <w:proofErr w:type="gramEnd"/>
      <w:r w:rsidRPr="004906FD">
        <w:rPr>
          <w:rFonts w:ascii="Times New Roman" w:hAnsi="Times New Roman" w:cs="Times New Roman"/>
          <w:sz w:val="24"/>
          <w:szCs w:val="24"/>
        </w:rPr>
        <w:t xml:space="preserve"> kontrasygnacie </w:t>
      </w:r>
      <w:r w:rsidRPr="004906FD">
        <w:rPr>
          <w:rFonts w:ascii="Times New Roman" w:hAnsi="Times New Roman" w:cs="Times New Roman"/>
          <w:b/>
          <w:sz w:val="24"/>
          <w:szCs w:val="24"/>
        </w:rPr>
        <w:t>Skarbnika Gminy-Pani Wiesławy Samsel</w:t>
      </w:r>
    </w:p>
    <w:p w:rsidR="004906FD" w:rsidRDefault="004906F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906FD">
        <w:rPr>
          <w:rFonts w:ascii="Times New Roman" w:hAnsi="Times New Roman" w:cs="Times New Roman"/>
          <w:sz w:val="24"/>
          <w:szCs w:val="24"/>
        </w:rPr>
        <w:t>zwan</w:t>
      </w:r>
      <w:r>
        <w:rPr>
          <w:rFonts w:ascii="Times New Roman" w:hAnsi="Times New Roman" w:cs="Times New Roman"/>
          <w:sz w:val="24"/>
          <w:szCs w:val="24"/>
        </w:rPr>
        <w:t>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 dalszej części umowy </w:t>
      </w:r>
      <w:r w:rsidRPr="004906FD">
        <w:rPr>
          <w:rFonts w:ascii="Times New Roman" w:hAnsi="Times New Roman" w:cs="Times New Roman"/>
          <w:b/>
          <w:sz w:val="24"/>
          <w:szCs w:val="24"/>
        </w:rPr>
        <w:t>„ Zamawiającym”</w:t>
      </w:r>
    </w:p>
    <w:p w:rsidR="004906FD" w:rsidRPr="006F7131" w:rsidRDefault="004906F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F713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F71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proofErr w:type="gramStart"/>
      <w:r w:rsidRPr="006F7131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6F7131">
        <w:rPr>
          <w:rFonts w:ascii="Times New Roman" w:hAnsi="Times New Roman" w:cs="Times New Roman"/>
          <w:sz w:val="24"/>
          <w:szCs w:val="24"/>
        </w:rPr>
        <w:t xml:space="preserve"> siedzibą:………………………………………………………………………………………</w:t>
      </w:r>
    </w:p>
    <w:p w:rsidR="004906FD" w:rsidRPr="006F7131" w:rsidRDefault="004906F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F7131">
        <w:rPr>
          <w:rFonts w:ascii="Times New Roman" w:hAnsi="Times New Roman" w:cs="Times New Roman"/>
          <w:sz w:val="24"/>
          <w:szCs w:val="24"/>
        </w:rPr>
        <w:t>reprezentowaną</w:t>
      </w:r>
      <w:proofErr w:type="gramEnd"/>
      <w:r w:rsidRPr="006F7131">
        <w:rPr>
          <w:rFonts w:ascii="Times New Roman" w:hAnsi="Times New Roman" w:cs="Times New Roman"/>
          <w:sz w:val="24"/>
          <w:szCs w:val="24"/>
        </w:rPr>
        <w:t xml:space="preserve"> przez:………………………………………………………………………..</w:t>
      </w:r>
    </w:p>
    <w:p w:rsidR="006F7131" w:rsidRDefault="006F713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F7131">
        <w:rPr>
          <w:rFonts w:ascii="Times New Roman" w:hAnsi="Times New Roman" w:cs="Times New Roman"/>
          <w:sz w:val="24"/>
          <w:szCs w:val="24"/>
        </w:rPr>
        <w:t>zwanym</w:t>
      </w:r>
      <w:proofErr w:type="gramEnd"/>
      <w:r w:rsidRPr="006F7131">
        <w:rPr>
          <w:rFonts w:ascii="Times New Roman" w:hAnsi="Times New Roman" w:cs="Times New Roman"/>
          <w:sz w:val="24"/>
          <w:szCs w:val="24"/>
        </w:rPr>
        <w:t xml:space="preserve"> w dalszej części umowy </w:t>
      </w:r>
      <w:r w:rsidRPr="006F7131">
        <w:rPr>
          <w:rFonts w:ascii="Times New Roman" w:hAnsi="Times New Roman" w:cs="Times New Roman"/>
          <w:b/>
          <w:sz w:val="24"/>
          <w:szCs w:val="24"/>
        </w:rPr>
        <w:t>„ Dostawcą”</w:t>
      </w:r>
    </w:p>
    <w:p w:rsidR="006F7131" w:rsidRDefault="006F7131" w:rsidP="00C60A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6F7131" w:rsidRDefault="006F7131" w:rsidP="009F6A7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C60AF0">
        <w:rPr>
          <w:rFonts w:ascii="Times New Roman" w:hAnsi="Times New Roman" w:cs="Times New Roman"/>
          <w:sz w:val="24"/>
          <w:szCs w:val="24"/>
        </w:rPr>
        <w:t>umowy</w:t>
      </w:r>
      <w:r>
        <w:rPr>
          <w:rFonts w:ascii="Times New Roman" w:hAnsi="Times New Roman" w:cs="Times New Roman"/>
          <w:sz w:val="24"/>
          <w:szCs w:val="24"/>
        </w:rPr>
        <w:t xml:space="preserve"> jest dostawa </w:t>
      </w:r>
      <w:r w:rsidR="009F6A7C">
        <w:rPr>
          <w:rFonts w:ascii="Times New Roman" w:hAnsi="Times New Roman" w:cs="Times New Roman"/>
          <w:sz w:val="24"/>
          <w:szCs w:val="24"/>
        </w:rPr>
        <w:t xml:space="preserve">dla Gminy Janowiec Kościelny </w:t>
      </w:r>
      <w:r w:rsidR="009F6A7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5 przezroczystych urn wyborczych dla obwodu głosowania poniżej 750 wyborców, w tym dla obwodu, w którym lokal wyborczy </w:t>
      </w:r>
      <w:proofErr w:type="gramStart"/>
      <w:r>
        <w:rPr>
          <w:rFonts w:ascii="Times New Roman" w:hAnsi="Times New Roman" w:cs="Times New Roman"/>
          <w:sz w:val="24"/>
          <w:szCs w:val="24"/>
        </w:rPr>
        <w:t>dostosowany</w:t>
      </w:r>
      <w:r w:rsidR="009F6A7C">
        <w:rPr>
          <w:rFonts w:ascii="Times New Roman" w:hAnsi="Times New Roman" w:cs="Times New Roman"/>
          <w:sz w:val="24"/>
          <w:szCs w:val="24"/>
        </w:rPr>
        <w:t xml:space="preserve">  jest</w:t>
      </w:r>
      <w:proofErr w:type="gramEnd"/>
      <w:r w:rsidR="009F6A7C">
        <w:rPr>
          <w:rFonts w:ascii="Times New Roman" w:hAnsi="Times New Roman" w:cs="Times New Roman"/>
          <w:sz w:val="24"/>
          <w:szCs w:val="24"/>
        </w:rPr>
        <w:t xml:space="preserve"> do potrzeb wyborców niepełnosprawnych</w:t>
      </w:r>
      <w:r w:rsidR="00C60AF0">
        <w:rPr>
          <w:rFonts w:ascii="Times New Roman" w:hAnsi="Times New Roman" w:cs="Times New Roman"/>
          <w:sz w:val="24"/>
          <w:szCs w:val="24"/>
        </w:rPr>
        <w:t>.</w:t>
      </w:r>
    </w:p>
    <w:p w:rsidR="006F7131" w:rsidRPr="00C60AF0" w:rsidRDefault="006F7131" w:rsidP="00C60AF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AF0">
        <w:rPr>
          <w:rFonts w:ascii="Times New Roman" w:hAnsi="Times New Roman" w:cs="Times New Roman"/>
          <w:sz w:val="24"/>
          <w:szCs w:val="24"/>
        </w:rPr>
        <w:t xml:space="preserve">Dostarczone urny muszą odpowiadać wymaganiom, spełniać warunki i być zgodne ze wzorami określonymi w załącznikach do uchwały Państwowej Komisji Wyborczej z dnia 21 marca 2016 roku w sprawie wzorów urn wyborczych ( </w:t>
      </w:r>
      <w:proofErr w:type="spellStart"/>
      <w:r w:rsidRPr="00C60AF0">
        <w:rPr>
          <w:rFonts w:ascii="Times New Roman" w:hAnsi="Times New Roman" w:cs="Times New Roman"/>
          <w:sz w:val="24"/>
          <w:szCs w:val="24"/>
        </w:rPr>
        <w:t>M.P</w:t>
      </w:r>
      <w:proofErr w:type="spellEnd"/>
      <w:r w:rsidRPr="00C60AF0">
        <w:rPr>
          <w:rFonts w:ascii="Times New Roman" w:hAnsi="Times New Roman" w:cs="Times New Roman"/>
          <w:sz w:val="24"/>
          <w:szCs w:val="24"/>
        </w:rPr>
        <w:t xml:space="preserve">. poz. 312) z uwzględnieniem uchwały Państwowej Komisji wyborczej z dnia 11 kwietnia 2016 roku zmieniającej uchwałę w sprawie wzorów urn wyborczych ( </w:t>
      </w:r>
      <w:proofErr w:type="spellStart"/>
      <w:r w:rsidRPr="00C60AF0">
        <w:rPr>
          <w:rFonts w:ascii="Times New Roman" w:hAnsi="Times New Roman" w:cs="Times New Roman"/>
          <w:sz w:val="24"/>
          <w:szCs w:val="24"/>
        </w:rPr>
        <w:t>M.P</w:t>
      </w:r>
      <w:proofErr w:type="spellEnd"/>
      <w:r w:rsidRPr="00C60AF0">
        <w:rPr>
          <w:rFonts w:ascii="Times New Roman" w:hAnsi="Times New Roman" w:cs="Times New Roman"/>
          <w:sz w:val="24"/>
          <w:szCs w:val="24"/>
        </w:rPr>
        <w:t>. poz. 398).</w:t>
      </w:r>
    </w:p>
    <w:p w:rsidR="006F7131" w:rsidRDefault="00C60AF0" w:rsidP="00C60A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Urny należy dostarczyć do siedziby Zamawiającego- 3 </w:t>
      </w:r>
      <w:proofErr w:type="spellStart"/>
      <w:r>
        <w:rPr>
          <w:rFonts w:ascii="Times New Roman" w:hAnsi="Times New Roman" w:cs="Times New Roman"/>
          <w:sz w:val="24"/>
          <w:szCs w:val="24"/>
        </w:rPr>
        <w:t>szt</w:t>
      </w:r>
      <w:proofErr w:type="spellEnd"/>
      <w:r>
        <w:rPr>
          <w:rFonts w:ascii="Times New Roman" w:hAnsi="Times New Roman" w:cs="Times New Roman"/>
          <w:sz w:val="24"/>
          <w:szCs w:val="24"/>
        </w:rPr>
        <w:t>, 1 szt. do świetlicy wiejskiej w Nowej Wsi Wielkiej, 1 szt. do świetlicy wiejskiej w Safronce</w:t>
      </w:r>
    </w:p>
    <w:p w:rsidR="00C60AF0" w:rsidRPr="00C60AF0" w:rsidRDefault="00C60AF0" w:rsidP="00C60AF0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AF0">
        <w:rPr>
          <w:rFonts w:ascii="Times New Roman" w:hAnsi="Times New Roman" w:cs="Times New Roman"/>
          <w:b/>
          <w:sz w:val="24"/>
          <w:szCs w:val="24"/>
        </w:rPr>
        <w:t>§ 2</w:t>
      </w:r>
    </w:p>
    <w:p w:rsidR="00C60AF0" w:rsidRDefault="00C60AF0" w:rsidP="0054228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0AF0">
        <w:rPr>
          <w:rFonts w:ascii="Times New Roman" w:hAnsi="Times New Roman" w:cs="Times New Roman"/>
          <w:sz w:val="24"/>
          <w:szCs w:val="24"/>
        </w:rPr>
        <w:t xml:space="preserve">Dostawca oświadcza, że przedmiot umowy zostanie zrealizowany z zachowaniem wymagań określonych w § 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AF0" w:rsidRDefault="00C70E44" w:rsidP="0054228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Dostawca  udziela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gwarancji na przedmiot umowy na okres 36 miesięcy liczony od dnia dostarczenia.</w:t>
      </w:r>
    </w:p>
    <w:p w:rsidR="00C70E44" w:rsidRDefault="00542287" w:rsidP="0054228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Dostawca oświadcza, że dotrzyma warunków i ceny określonej w formularzu ofertowym.</w:t>
      </w:r>
    </w:p>
    <w:p w:rsidR="006F7131" w:rsidRDefault="00542287" w:rsidP="005422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287">
        <w:rPr>
          <w:rFonts w:ascii="Times New Roman" w:hAnsi="Times New Roman" w:cs="Times New Roman"/>
          <w:b/>
          <w:sz w:val="24"/>
          <w:szCs w:val="24"/>
        </w:rPr>
        <w:t>§ 3</w:t>
      </w:r>
    </w:p>
    <w:p w:rsidR="00542287" w:rsidRPr="00542287" w:rsidRDefault="00542287" w:rsidP="0054228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2287">
        <w:rPr>
          <w:rFonts w:ascii="Times New Roman" w:hAnsi="Times New Roman" w:cs="Times New Roman"/>
          <w:sz w:val="24"/>
          <w:szCs w:val="24"/>
        </w:rPr>
        <w:t xml:space="preserve">Dostawca zrealizuje przedmiot umowy do dnia </w:t>
      </w:r>
      <w:r w:rsidR="00D92DFD" w:rsidRPr="00D92DFD">
        <w:rPr>
          <w:rFonts w:ascii="Times New Roman" w:hAnsi="Times New Roman" w:cs="Times New Roman"/>
          <w:b/>
          <w:sz w:val="24"/>
          <w:szCs w:val="24"/>
        </w:rPr>
        <w:t>30 listopada</w:t>
      </w:r>
      <w:r w:rsidRPr="00542287">
        <w:rPr>
          <w:rFonts w:ascii="Times New Roman" w:hAnsi="Times New Roman" w:cs="Times New Roman"/>
          <w:b/>
          <w:sz w:val="24"/>
          <w:szCs w:val="24"/>
        </w:rPr>
        <w:t xml:space="preserve"> 2016 r.</w:t>
      </w:r>
    </w:p>
    <w:p w:rsidR="00542287" w:rsidRPr="00542287" w:rsidRDefault="00542287" w:rsidP="0054228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2287">
        <w:rPr>
          <w:rFonts w:ascii="Times New Roman" w:hAnsi="Times New Roman" w:cs="Times New Roman"/>
          <w:sz w:val="24"/>
          <w:szCs w:val="24"/>
        </w:rPr>
        <w:t>Dostawca przedłoży Zamawiaj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542287">
        <w:rPr>
          <w:rFonts w:ascii="Times New Roman" w:hAnsi="Times New Roman" w:cs="Times New Roman"/>
          <w:sz w:val="24"/>
          <w:szCs w:val="24"/>
        </w:rPr>
        <w:t>cemu fakturę w dniu dostawy przedmiotu zamówienia, a Zamawiaj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542287">
        <w:rPr>
          <w:rFonts w:ascii="Times New Roman" w:hAnsi="Times New Roman" w:cs="Times New Roman"/>
          <w:sz w:val="24"/>
          <w:szCs w:val="24"/>
        </w:rPr>
        <w:t>cy dokona płatności w terminie 7 dni od dnia jej otrzymania.</w:t>
      </w:r>
    </w:p>
    <w:p w:rsidR="00167E49" w:rsidRDefault="00167E49" w:rsidP="0054228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 zrealizowania przedmiotu umowy do dnia </w:t>
      </w:r>
      <w:r w:rsidR="00D92DFD">
        <w:rPr>
          <w:rFonts w:ascii="Times New Roman" w:hAnsi="Times New Roman" w:cs="Times New Roman"/>
          <w:sz w:val="24"/>
          <w:szCs w:val="24"/>
        </w:rPr>
        <w:t>30 listopada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2016 roku lub odstąpienia od realizacji umowy Zamawiający zleci wykonanie przedmiotu </w:t>
      </w:r>
      <w:r>
        <w:rPr>
          <w:rFonts w:ascii="Times New Roman" w:hAnsi="Times New Roman" w:cs="Times New Roman"/>
          <w:sz w:val="24"/>
          <w:szCs w:val="24"/>
        </w:rPr>
        <w:lastRenderedPageBreak/>
        <w:t>umowy innemu podmiotowi, a Dostawca zapłaci karę umowną w wysokości 50 % wartości oferowanej ceny.</w:t>
      </w:r>
    </w:p>
    <w:p w:rsidR="001D1A6A" w:rsidRPr="001D1A6A" w:rsidRDefault="001D1A6A" w:rsidP="001D1A6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A6A">
        <w:rPr>
          <w:rFonts w:ascii="Times New Roman" w:hAnsi="Times New Roman" w:cs="Times New Roman"/>
          <w:b/>
          <w:sz w:val="24"/>
          <w:szCs w:val="24"/>
        </w:rPr>
        <w:t>§ 4</w:t>
      </w:r>
    </w:p>
    <w:p w:rsidR="001D1A6A" w:rsidRDefault="001D1A6A" w:rsidP="001D1A6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Ewentualne spory, wynikłe w związku z realizacją przedmiotu umowy, strony będą rozwiązywać polubownie, a w przypadku niemożności ustalenia kompromisu-będą rozstrzygane przez sąd powszechny właściwy dla siedziby Zamawiającego.</w:t>
      </w:r>
    </w:p>
    <w:p w:rsidR="001D1A6A" w:rsidRPr="001D1A6A" w:rsidRDefault="001D1A6A" w:rsidP="001D1A6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A6A">
        <w:rPr>
          <w:rFonts w:ascii="Times New Roman" w:hAnsi="Times New Roman" w:cs="Times New Roman"/>
          <w:b/>
          <w:sz w:val="24"/>
          <w:szCs w:val="24"/>
        </w:rPr>
        <w:t>§ 5</w:t>
      </w:r>
    </w:p>
    <w:p w:rsidR="001D1A6A" w:rsidRDefault="001D1A6A" w:rsidP="001D1A6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trzech jednobrzmiących egzemplarzach, z czego dwie dla Zamawiającego.</w:t>
      </w:r>
      <w:r w:rsidRPr="001D1A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A6A" w:rsidRDefault="001D1A6A" w:rsidP="001D1A6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1A6A" w:rsidRDefault="001D1A6A" w:rsidP="001D1A6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1A6A" w:rsidRDefault="001D1A6A" w:rsidP="001D1A6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1A6A" w:rsidRPr="001D1A6A" w:rsidRDefault="001D1A6A" w:rsidP="001D1A6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DOSTAWCA</w:t>
      </w:r>
    </w:p>
    <w:p w:rsidR="00542287" w:rsidRPr="00542287" w:rsidRDefault="00542287" w:rsidP="00542287">
      <w:pPr>
        <w:rPr>
          <w:rFonts w:ascii="Times New Roman" w:hAnsi="Times New Roman" w:cs="Times New Roman"/>
          <w:b/>
          <w:sz w:val="24"/>
          <w:szCs w:val="24"/>
        </w:rPr>
      </w:pPr>
    </w:p>
    <w:p w:rsidR="00542287" w:rsidRPr="006F7131" w:rsidRDefault="001D1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KONTRASYGNATA</w:t>
      </w:r>
    </w:p>
    <w:sectPr w:rsidR="00542287" w:rsidRPr="006F7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DC70E3"/>
    <w:multiLevelType w:val="hybridMultilevel"/>
    <w:tmpl w:val="61C05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6565F"/>
    <w:multiLevelType w:val="hybridMultilevel"/>
    <w:tmpl w:val="61C05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40F43"/>
    <w:multiLevelType w:val="hybridMultilevel"/>
    <w:tmpl w:val="9A6C8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059FB"/>
    <w:multiLevelType w:val="hybridMultilevel"/>
    <w:tmpl w:val="9A66B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2179E"/>
    <w:multiLevelType w:val="hybridMultilevel"/>
    <w:tmpl w:val="55FAB44E"/>
    <w:lvl w:ilvl="0" w:tplc="DFBCC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7265BA"/>
    <w:multiLevelType w:val="hybridMultilevel"/>
    <w:tmpl w:val="F1503A86"/>
    <w:lvl w:ilvl="0" w:tplc="2716D3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FD"/>
    <w:rsid w:val="00167E49"/>
    <w:rsid w:val="001D1A6A"/>
    <w:rsid w:val="00322195"/>
    <w:rsid w:val="00337B59"/>
    <w:rsid w:val="004906FD"/>
    <w:rsid w:val="0053119F"/>
    <w:rsid w:val="00542287"/>
    <w:rsid w:val="006F7131"/>
    <w:rsid w:val="00883D49"/>
    <w:rsid w:val="009F6A7C"/>
    <w:rsid w:val="00C60AF0"/>
    <w:rsid w:val="00C70E44"/>
    <w:rsid w:val="00D9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906F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F7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906F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F7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JANOWIEC KOŚCIELNY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8</cp:revision>
  <cp:lastPrinted>2016-11-14T13:59:00Z</cp:lastPrinted>
  <dcterms:created xsi:type="dcterms:W3CDTF">2016-11-14T11:36:00Z</dcterms:created>
  <dcterms:modified xsi:type="dcterms:W3CDTF">2016-11-15T07:08:00Z</dcterms:modified>
</cp:coreProperties>
</file>