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50946801" w14:textId="77777777" w:rsidR="00945DFE" w:rsidRDefault="00945DFE" w:rsidP="00945DFE">
      <w:pPr>
        <w:jc w:val="right"/>
        <w:rPr>
          <w:sz w:val="16"/>
          <w:szCs w:val="24"/>
        </w:rPr>
      </w:pPr>
      <w:r>
        <w:rPr>
          <w:sz w:val="16"/>
          <w:szCs w:val="24"/>
        </w:rPr>
        <w:t>gm. Janowiec Kościelny</w:t>
      </w:r>
    </w:p>
    <w:p w14:paraId="6866D34A" w14:textId="77777777" w:rsidR="00945DFE" w:rsidRDefault="00945DFE" w:rsidP="00945DF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INFORMACJA</w:t>
      </w:r>
    </w:p>
    <w:p w14:paraId="4BC4B16C" w14:textId="77777777" w:rsidR="00945DFE" w:rsidRDefault="00945DFE" w:rsidP="00945D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JANOWIEC KOŚCIELNY</w:t>
      </w:r>
    </w:p>
    <w:p w14:paraId="53D75985" w14:textId="77777777" w:rsidR="00945DFE" w:rsidRDefault="00945DFE" w:rsidP="00945DFE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sz w:val="32"/>
          <w:szCs w:val="32"/>
        </w:rPr>
        <w:t>z dnia 12 października 2023 r.</w:t>
      </w:r>
      <w:r>
        <w:rPr>
          <w:b/>
          <w:sz w:val="32"/>
          <w:szCs w:val="32"/>
        </w:rPr>
        <w:br/>
      </w:r>
    </w:p>
    <w:p w14:paraId="079222A1" w14:textId="77777777" w:rsidR="00945DFE" w:rsidRDefault="00945DFE" w:rsidP="00945D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13b ustawy z dnia 5 stycznia 2011 r. - Kodeks wyborczy (Dz. U. z 2022 r. poz. 1277 i 2418 oraz z 2023 r. poz. 497) Wójt Gminy Janowiec Kościelny informuje wyborców o siedzibach lokali obwodowych komisji wyborczych w wyborach do Sejmu Rzeczypospolitej Polskiej i do Senatu Rzeczypospolitej Polskiej oraz referendum ogólnokrajowym zarządzonych na dzień 15 października 2023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E075E7">
        <w:trPr>
          <w:trHeight w:val="6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CF4DDE" w:rsidRDefault="007A3710" w:rsidP="002339DF">
            <w:pPr>
              <w:jc w:val="center"/>
              <w:rPr>
                <w:b/>
                <w:sz w:val="26"/>
                <w:szCs w:val="26"/>
              </w:rPr>
            </w:pPr>
            <w:r w:rsidRPr="00CF4DDE">
              <w:rPr>
                <w:b/>
                <w:sz w:val="26"/>
                <w:szCs w:val="26"/>
              </w:rPr>
              <w:t>N</w:t>
            </w:r>
            <w:r w:rsidR="005959A8" w:rsidRPr="00CF4DDE">
              <w:rPr>
                <w:b/>
                <w:sz w:val="26"/>
                <w:szCs w:val="26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CF4DDE" w:rsidRDefault="005959A8" w:rsidP="002339DF">
            <w:pPr>
              <w:jc w:val="center"/>
              <w:rPr>
                <w:b/>
                <w:sz w:val="26"/>
                <w:szCs w:val="26"/>
              </w:rPr>
            </w:pPr>
            <w:r w:rsidRPr="00CF4DDE">
              <w:rPr>
                <w:b/>
                <w:sz w:val="26"/>
                <w:szCs w:val="26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CF4DDE" w:rsidRDefault="003149AC" w:rsidP="002339DF">
            <w:pPr>
              <w:jc w:val="center"/>
              <w:rPr>
                <w:b/>
                <w:sz w:val="26"/>
                <w:szCs w:val="26"/>
              </w:rPr>
            </w:pPr>
            <w:r w:rsidRPr="00CF4DDE">
              <w:rPr>
                <w:b/>
                <w:sz w:val="26"/>
                <w:szCs w:val="26"/>
              </w:rPr>
              <w:t>Siedziba o</w:t>
            </w:r>
            <w:r w:rsidR="005959A8" w:rsidRPr="00CF4DDE">
              <w:rPr>
                <w:b/>
                <w:sz w:val="26"/>
                <w:szCs w:val="26"/>
              </w:rPr>
              <w:t>bw</w:t>
            </w:r>
            <w:r w:rsidRPr="00CF4DDE">
              <w:rPr>
                <w:b/>
                <w:sz w:val="26"/>
                <w:szCs w:val="26"/>
              </w:rPr>
              <w:t>odowej komisji w</w:t>
            </w:r>
            <w:r w:rsidR="005959A8" w:rsidRPr="00CF4DDE">
              <w:rPr>
                <w:b/>
                <w:sz w:val="26"/>
                <w:szCs w:val="26"/>
              </w:rPr>
              <w:t>yborczej</w:t>
            </w:r>
          </w:p>
        </w:tc>
      </w:tr>
      <w:tr w:rsidR="00582A5B" w:rsidRPr="00233F5B" w14:paraId="266D3109" w14:textId="77777777" w:rsidTr="009460F7">
        <w:trPr>
          <w:trHeight w:val="30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4A2BFE73" w:rsidR="005959A8" w:rsidRPr="00CF4DDE" w:rsidRDefault="008B2D05" w:rsidP="009460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4DDE">
              <w:rPr>
                <w:sz w:val="24"/>
                <w:szCs w:val="24"/>
              </w:rPr>
              <w:t>Sołectwa: Janowiec Kościelny (Janowiec Kościelny, Janowiec Szlachecki), Kuce (Kuce), Połcie Młode (Połcie Młode), Połcie Stare (Stare Połcie), Smolany (</w:t>
            </w:r>
            <w:proofErr w:type="spellStart"/>
            <w:r w:rsidRPr="00CF4DDE">
              <w:rPr>
                <w:sz w:val="24"/>
                <w:szCs w:val="24"/>
              </w:rPr>
              <w:t>Smolany-Żardawy</w:t>
            </w:r>
            <w:proofErr w:type="spellEnd"/>
            <w:r w:rsidRPr="00CF4DDE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D51B4B0" w:rsidR="00A43144" w:rsidRPr="00CF4DDE" w:rsidRDefault="00507FFC" w:rsidP="008B2D05">
            <w:pPr>
              <w:jc w:val="center"/>
              <w:rPr>
                <w:b/>
                <w:sz w:val="26"/>
                <w:szCs w:val="26"/>
              </w:rPr>
            </w:pPr>
            <w:r w:rsidRPr="00507FFC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424D3C4D" wp14:editId="0678E03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167005</wp:posOffset>
                  </wp:positionV>
                  <wp:extent cx="561975" cy="546100"/>
                  <wp:effectExtent l="0" t="0" r="9525" b="6350"/>
                  <wp:wrapTight wrapText="bothSides">
                    <wp:wrapPolygon edited="0">
                      <wp:start x="0" y="0"/>
                      <wp:lineTo x="0" y="21098"/>
                      <wp:lineTo x="21234" y="21098"/>
                      <wp:lineTo x="21234" y="0"/>
                      <wp:lineTo x="0" y="0"/>
                    </wp:wrapPolygon>
                  </wp:wrapTight>
                  <wp:docPr id="17002549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2549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54E" w:rsidRPr="00CF4DDE">
              <w:rPr>
                <w:b/>
                <w:sz w:val="26"/>
                <w:szCs w:val="26"/>
              </w:rPr>
              <w:t xml:space="preserve">Szkoła Podstawowa im. Jana Pawła II w Janowcu </w:t>
            </w:r>
            <w:r w:rsidRPr="00507FFC">
              <w:rPr>
                <w:b/>
                <w:sz w:val="26"/>
                <w:szCs w:val="26"/>
              </w:rPr>
              <w:t xml:space="preserve"> </w:t>
            </w:r>
            <w:r w:rsidR="00A9654E" w:rsidRPr="00CF4DDE">
              <w:rPr>
                <w:b/>
                <w:sz w:val="26"/>
                <w:szCs w:val="26"/>
              </w:rPr>
              <w:t>Kościelnym, pracownia nr 1-parter, Janowiec Kościelny 61, 13-111 Janowiec Kościelny</w:t>
            </w:r>
          </w:p>
          <w:p w14:paraId="7DD66EFF" w14:textId="472B5CF4" w:rsidR="00A9654E" w:rsidRPr="00A9654E" w:rsidRDefault="00A9654E" w:rsidP="008B2D0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71F6AA45" w14:textId="77777777" w:rsidTr="009460F7">
        <w:trPr>
          <w:trHeight w:val="298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4E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8967" w14:textId="77777777" w:rsidR="005959A8" w:rsidRPr="004E4C7D" w:rsidRDefault="00A9654E" w:rsidP="009460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E4C7D">
              <w:rPr>
                <w:sz w:val="22"/>
                <w:szCs w:val="22"/>
              </w:rPr>
              <w:t>Sołectwa: Cygany (Miecznikowo-Cygany, Miecznikowo-Sowy), Gołębie (Miecznikowo-Gołębie, Miecznikowo-</w:t>
            </w:r>
            <w:proofErr w:type="spellStart"/>
            <w:r w:rsidRPr="004E4C7D">
              <w:rPr>
                <w:sz w:val="22"/>
                <w:szCs w:val="22"/>
              </w:rPr>
              <w:t>Miąchy</w:t>
            </w:r>
            <w:proofErr w:type="spellEnd"/>
            <w:r w:rsidRPr="004E4C7D">
              <w:rPr>
                <w:sz w:val="22"/>
                <w:szCs w:val="22"/>
              </w:rPr>
              <w:t>), Jabłonowo (</w:t>
            </w:r>
            <w:proofErr w:type="spellStart"/>
            <w:r w:rsidRPr="004E4C7D">
              <w:rPr>
                <w:sz w:val="22"/>
                <w:szCs w:val="22"/>
              </w:rPr>
              <w:t>Jabłonowo-Adamy</w:t>
            </w:r>
            <w:proofErr w:type="spellEnd"/>
            <w:r w:rsidRPr="004E4C7D">
              <w:rPr>
                <w:sz w:val="22"/>
                <w:szCs w:val="22"/>
              </w:rPr>
              <w:t xml:space="preserve">, </w:t>
            </w:r>
            <w:proofErr w:type="spellStart"/>
            <w:r w:rsidRPr="004E4C7D">
              <w:rPr>
                <w:sz w:val="22"/>
                <w:szCs w:val="22"/>
              </w:rPr>
              <w:t>Jabłonowo-Dyby</w:t>
            </w:r>
            <w:proofErr w:type="spellEnd"/>
            <w:r w:rsidRPr="004E4C7D">
              <w:rPr>
                <w:sz w:val="22"/>
                <w:szCs w:val="22"/>
              </w:rPr>
              <w:t xml:space="preserve">, </w:t>
            </w:r>
            <w:proofErr w:type="spellStart"/>
            <w:r w:rsidRPr="004E4C7D">
              <w:rPr>
                <w:sz w:val="22"/>
                <w:szCs w:val="22"/>
              </w:rPr>
              <w:t>Jabłonowo-Maćkowięta</w:t>
            </w:r>
            <w:proofErr w:type="spellEnd"/>
            <w:r w:rsidRPr="004E4C7D">
              <w:rPr>
                <w:sz w:val="22"/>
                <w:szCs w:val="22"/>
              </w:rPr>
              <w:t>), Jastrząbki (Janowiec-Jastrząbki, Janowiec-</w:t>
            </w:r>
            <w:proofErr w:type="spellStart"/>
            <w:r w:rsidRPr="004E4C7D">
              <w:rPr>
                <w:sz w:val="22"/>
                <w:szCs w:val="22"/>
              </w:rPr>
              <w:t>Zdzięty</w:t>
            </w:r>
            <w:proofErr w:type="spellEnd"/>
            <w:r w:rsidRPr="004E4C7D">
              <w:rPr>
                <w:sz w:val="22"/>
                <w:szCs w:val="22"/>
              </w:rPr>
              <w:t>, Leśniewo Wielkie), Kołaki (Miecznikowo-Kołaki, Miecznikowo Siwe), Leśniki (Janowiec-Leśniki), Nowa Wieś Dmochy (Krajewo Małe, Krajewo Wielkie, Nowa Wieś-Dmochy, Szypułki-</w:t>
            </w:r>
            <w:proofErr w:type="spellStart"/>
            <w:r w:rsidRPr="004E4C7D">
              <w:rPr>
                <w:sz w:val="22"/>
                <w:szCs w:val="22"/>
              </w:rPr>
              <w:t>Zaskórki</w:t>
            </w:r>
            <w:proofErr w:type="spellEnd"/>
            <w:r w:rsidRPr="004E4C7D">
              <w:rPr>
                <w:sz w:val="22"/>
                <w:szCs w:val="22"/>
              </w:rPr>
              <w:t>), Trząski (Górowo-Trząski), Zabłocie (Gniadki, Zabłocie Kanigowskie)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110" w14:textId="6EA3CC5C" w:rsidR="00A43144" w:rsidRPr="00CF4DDE" w:rsidRDefault="00507FFC" w:rsidP="008B2D05">
            <w:pPr>
              <w:jc w:val="center"/>
              <w:rPr>
                <w:b/>
                <w:sz w:val="26"/>
                <w:szCs w:val="26"/>
              </w:rPr>
            </w:pPr>
            <w:r w:rsidRPr="00507FFC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1CE3D657" wp14:editId="7717C44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287655</wp:posOffset>
                  </wp:positionV>
                  <wp:extent cx="561975" cy="546100"/>
                  <wp:effectExtent l="0" t="0" r="9525" b="6350"/>
                  <wp:wrapTight wrapText="bothSides">
                    <wp:wrapPolygon edited="0">
                      <wp:start x="0" y="0"/>
                      <wp:lineTo x="0" y="21098"/>
                      <wp:lineTo x="21234" y="21098"/>
                      <wp:lineTo x="21234" y="0"/>
                      <wp:lineTo x="0" y="0"/>
                    </wp:wrapPolygon>
                  </wp:wrapTight>
                  <wp:docPr id="2078701366" name="Obraz 207870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2549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54E" w:rsidRPr="00CF4DDE">
              <w:rPr>
                <w:b/>
                <w:sz w:val="26"/>
                <w:szCs w:val="26"/>
              </w:rPr>
              <w:t>Szkoła Podstawowa im. Jana Pawła II w Janowcu Kościelnym, pracownia nr 2-parter, Janowiec Kościelny 61, 13-111 Janowiec Kościelny</w:t>
            </w:r>
          </w:p>
          <w:p w14:paraId="6FDD4B3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79CB5C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4985657" w14:textId="77777777" w:rsidTr="009460F7">
        <w:trPr>
          <w:trHeight w:val="32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97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D80" w14:textId="77777777" w:rsidR="005959A8" w:rsidRPr="00CF4DDE" w:rsidRDefault="00A9654E" w:rsidP="009460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4DDE">
              <w:rPr>
                <w:sz w:val="24"/>
                <w:szCs w:val="24"/>
              </w:rPr>
              <w:t xml:space="preserve">Sołectwa: Borowe (Szczepkowo Borowe), Bukowiec (Bukowiec Wielki), Iwany (Krajewo-Kawęczyno, Szczepkowo-Iwany, Szczepkowo-Skrody), Pawełki (Szczepkowo-Kukiełki, Szczepkowo-Pawełki, Szczepkowo-Sołdany), Piotrkowo (Piotrkowo, </w:t>
            </w:r>
            <w:proofErr w:type="spellStart"/>
            <w:r w:rsidRPr="00CF4DDE">
              <w:rPr>
                <w:sz w:val="24"/>
                <w:szCs w:val="24"/>
              </w:rPr>
              <w:t>Żabino-Arguły</w:t>
            </w:r>
            <w:proofErr w:type="spellEnd"/>
            <w:r w:rsidRPr="00CF4DDE">
              <w:rPr>
                <w:sz w:val="24"/>
                <w:szCs w:val="24"/>
              </w:rPr>
              <w:t xml:space="preserve">, </w:t>
            </w:r>
            <w:proofErr w:type="spellStart"/>
            <w:r w:rsidRPr="00CF4DDE">
              <w:rPr>
                <w:sz w:val="24"/>
                <w:szCs w:val="24"/>
              </w:rPr>
              <w:t>Żabino</w:t>
            </w:r>
            <w:proofErr w:type="spellEnd"/>
            <w:r w:rsidRPr="00CF4DDE">
              <w:rPr>
                <w:sz w:val="24"/>
                <w:szCs w:val="24"/>
              </w:rPr>
              <w:t>-Gąsiory), Pokrzywnica Wielka (Bukowiec Mały, Pokrzywnica Wielka), Szczepkowo Zalesie (Szczepkowo-Zalesie)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5277" w14:textId="4A4874D1" w:rsidR="00A43144" w:rsidRPr="00CF4DDE" w:rsidRDefault="00507FFC" w:rsidP="008B2D05">
            <w:pPr>
              <w:jc w:val="center"/>
              <w:rPr>
                <w:b/>
                <w:sz w:val="26"/>
                <w:szCs w:val="26"/>
              </w:rPr>
            </w:pPr>
            <w:r w:rsidRPr="00507FFC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708B16AB" wp14:editId="39E18C1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279400</wp:posOffset>
                  </wp:positionV>
                  <wp:extent cx="561975" cy="546100"/>
                  <wp:effectExtent l="0" t="0" r="9525" b="6350"/>
                  <wp:wrapTight wrapText="bothSides">
                    <wp:wrapPolygon edited="0">
                      <wp:start x="0" y="0"/>
                      <wp:lineTo x="0" y="21098"/>
                      <wp:lineTo x="21234" y="21098"/>
                      <wp:lineTo x="21234" y="0"/>
                      <wp:lineTo x="0" y="0"/>
                    </wp:wrapPolygon>
                  </wp:wrapTight>
                  <wp:docPr id="1402193916" name="Obraz 1402193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2549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54E" w:rsidRPr="00CF4DDE">
              <w:rPr>
                <w:b/>
                <w:sz w:val="26"/>
                <w:szCs w:val="26"/>
              </w:rPr>
              <w:t xml:space="preserve">Szkoła Podstawowa im. Jana Pawła II w Janowcu Kościelnym, </w:t>
            </w:r>
            <w:r w:rsidR="005D0596">
              <w:rPr>
                <w:b/>
                <w:sz w:val="26"/>
                <w:szCs w:val="26"/>
              </w:rPr>
              <w:t>stołówka szkolna</w:t>
            </w:r>
            <w:r w:rsidR="00A9654E" w:rsidRPr="00CF4DDE">
              <w:rPr>
                <w:b/>
                <w:sz w:val="26"/>
                <w:szCs w:val="26"/>
              </w:rPr>
              <w:t>, Janowiec Kościelny 61, 13-111 Janowiec Kościelny</w:t>
            </w:r>
          </w:p>
          <w:p w14:paraId="724DD98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F9F7D5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2B4F233" w14:textId="77777777" w:rsidTr="009460F7">
        <w:trPr>
          <w:trHeight w:val="24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F20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55F4" w14:textId="77777777" w:rsidR="005959A8" w:rsidRPr="00CF4DDE" w:rsidRDefault="00A9654E" w:rsidP="009460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4DDE">
              <w:rPr>
                <w:sz w:val="24"/>
                <w:szCs w:val="24"/>
              </w:rPr>
              <w:t>Sołectwa: Bielawy (Bielawy), Gwoździe (</w:t>
            </w:r>
            <w:proofErr w:type="spellStart"/>
            <w:r w:rsidRPr="00CF4DDE">
              <w:rPr>
                <w:sz w:val="24"/>
                <w:szCs w:val="24"/>
              </w:rPr>
              <w:t>Waśniewo</w:t>
            </w:r>
            <w:proofErr w:type="spellEnd"/>
            <w:r w:rsidRPr="00CF4DDE">
              <w:rPr>
                <w:sz w:val="24"/>
                <w:szCs w:val="24"/>
              </w:rPr>
              <w:t>-Gwoździe), Krusze (Krusze, Kownatki-</w:t>
            </w:r>
            <w:proofErr w:type="spellStart"/>
            <w:r w:rsidRPr="00CF4DDE">
              <w:rPr>
                <w:sz w:val="24"/>
                <w:szCs w:val="24"/>
              </w:rPr>
              <w:t>Falęcino</w:t>
            </w:r>
            <w:proofErr w:type="spellEnd"/>
            <w:r w:rsidRPr="00CF4DDE">
              <w:rPr>
                <w:sz w:val="24"/>
                <w:szCs w:val="24"/>
              </w:rPr>
              <w:t xml:space="preserve">), Nowa Wieś Wielka (Nowa Wieś Wielka), </w:t>
            </w:r>
            <w:proofErr w:type="spellStart"/>
            <w:r w:rsidRPr="00CF4DDE">
              <w:rPr>
                <w:sz w:val="24"/>
                <w:szCs w:val="24"/>
              </w:rPr>
              <w:t>Waśniewo</w:t>
            </w:r>
            <w:proofErr w:type="spellEnd"/>
            <w:r w:rsidRPr="00CF4DDE">
              <w:rPr>
                <w:sz w:val="24"/>
                <w:szCs w:val="24"/>
              </w:rPr>
              <w:t xml:space="preserve"> (</w:t>
            </w:r>
            <w:proofErr w:type="spellStart"/>
            <w:r w:rsidRPr="00CF4DDE">
              <w:rPr>
                <w:sz w:val="24"/>
                <w:szCs w:val="24"/>
              </w:rPr>
              <w:t>Waśniewo</w:t>
            </w:r>
            <w:proofErr w:type="spellEnd"/>
            <w:r w:rsidRPr="00CF4DDE">
              <w:rPr>
                <w:sz w:val="24"/>
                <w:szCs w:val="24"/>
              </w:rPr>
              <w:t>-Grabowo), Zaborowo (Zaborowo)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498" w14:textId="77777777" w:rsidR="00A43144" w:rsidRPr="008B2D05" w:rsidRDefault="00A9654E" w:rsidP="008B2D05">
            <w:pPr>
              <w:jc w:val="center"/>
              <w:rPr>
                <w:b/>
                <w:sz w:val="28"/>
                <w:szCs w:val="28"/>
              </w:rPr>
            </w:pPr>
            <w:r w:rsidRPr="008B2D05">
              <w:rPr>
                <w:b/>
                <w:sz w:val="28"/>
                <w:szCs w:val="28"/>
              </w:rPr>
              <w:t>Świetlica Wiejska w Nowej Wsi Wielkiej, Nowa Wieś Wielka 44, 13-111 Janowiec Kościelny</w:t>
            </w:r>
          </w:p>
          <w:p w14:paraId="199BA27A" w14:textId="77777777" w:rsidR="00A9654E" w:rsidRPr="008B2D05" w:rsidRDefault="00A9654E" w:rsidP="008B2D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14:paraId="248C26BB" w14:textId="77777777" w:rsidTr="009460F7">
        <w:trPr>
          <w:trHeight w:val="2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33C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A9C" w14:textId="77777777" w:rsidR="005959A8" w:rsidRPr="00CF4DDE" w:rsidRDefault="00A9654E" w:rsidP="009460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4DDE">
              <w:rPr>
                <w:sz w:val="24"/>
                <w:szCs w:val="24"/>
              </w:rPr>
              <w:t xml:space="preserve">Sołectwa: Napierki (Grabowo Leśne, Napierki), </w:t>
            </w:r>
            <w:proofErr w:type="spellStart"/>
            <w:r w:rsidRPr="00CF4DDE">
              <w:rPr>
                <w:sz w:val="24"/>
                <w:szCs w:val="24"/>
              </w:rPr>
              <w:t>Powierż</w:t>
            </w:r>
            <w:proofErr w:type="spellEnd"/>
            <w:r w:rsidRPr="00CF4DDE">
              <w:rPr>
                <w:sz w:val="24"/>
                <w:szCs w:val="24"/>
              </w:rPr>
              <w:t xml:space="preserve"> (Powierz), Safronka (Safronka, </w:t>
            </w:r>
            <w:proofErr w:type="spellStart"/>
            <w:r w:rsidRPr="00CF4DDE">
              <w:rPr>
                <w:sz w:val="24"/>
                <w:szCs w:val="24"/>
              </w:rPr>
              <w:t>Wiłunie</w:t>
            </w:r>
            <w:proofErr w:type="spellEnd"/>
            <w:r w:rsidRPr="00CF4DDE">
              <w:rPr>
                <w:sz w:val="24"/>
                <w:szCs w:val="24"/>
              </w:rPr>
              <w:t xml:space="preserve">, </w:t>
            </w:r>
            <w:proofErr w:type="spellStart"/>
            <w:r w:rsidRPr="00CF4DDE">
              <w:rPr>
                <w:sz w:val="24"/>
                <w:szCs w:val="24"/>
              </w:rPr>
              <w:t>Zbyluty</w:t>
            </w:r>
            <w:proofErr w:type="spellEnd"/>
            <w:r w:rsidRPr="00CF4DDE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9C83" w14:textId="77777777" w:rsidR="00A43144" w:rsidRPr="008B2D05" w:rsidRDefault="00A9654E" w:rsidP="008B2D05">
            <w:pPr>
              <w:jc w:val="center"/>
              <w:rPr>
                <w:b/>
                <w:sz w:val="28"/>
                <w:szCs w:val="28"/>
              </w:rPr>
            </w:pPr>
            <w:r w:rsidRPr="008B2D05">
              <w:rPr>
                <w:b/>
                <w:sz w:val="28"/>
                <w:szCs w:val="28"/>
              </w:rPr>
              <w:t>Świetlica Wiejska w Safronce, Safronka 23, 13-111 Janowiec Kościelny</w:t>
            </w:r>
          </w:p>
          <w:p w14:paraId="2B101F43" w14:textId="77777777" w:rsidR="00A9654E" w:rsidRPr="008B2D05" w:rsidRDefault="00A9654E" w:rsidP="008B2D0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73284196" w14:textId="0A9DB16A" w:rsidR="00EF621D" w:rsidRPr="00E72D08" w:rsidRDefault="0082274F" w:rsidP="00EF621D">
      <w:pPr>
        <w:ind w:left="7513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Wójt Gminy Janowiec Kościelny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3FC12E38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82274F">
        <w:rPr>
          <w:sz w:val="24"/>
          <w:szCs w:val="24"/>
          <w:lang w:val="en-US"/>
        </w:rPr>
        <w:t>Piotr Rakoczy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8B2D05">
      <w:pgSz w:w="16839" w:h="23814" w:code="8"/>
      <w:pgMar w:top="0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1D80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E4C7D"/>
    <w:rsid w:val="004F48A6"/>
    <w:rsid w:val="005009F0"/>
    <w:rsid w:val="00502CF0"/>
    <w:rsid w:val="00507FFC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0596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2274F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D05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5DFE"/>
    <w:rsid w:val="009460F7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0D6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4DDE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075E7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274F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western">
    <w:name w:val="western"/>
    <w:basedOn w:val="Normalny"/>
    <w:rsid w:val="0082274F"/>
    <w:pPr>
      <w:spacing w:before="100" w:beforeAutospacing="1" w:after="100" w:afterAutospacing="1"/>
      <w:jc w:val="center"/>
    </w:pPr>
    <w:rPr>
      <w:b/>
      <w:bCs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Usiądek Nikodem</cp:lastModifiedBy>
  <cp:revision>5</cp:revision>
  <cp:lastPrinted>2016-11-15T08:29:00Z</cp:lastPrinted>
  <dcterms:created xsi:type="dcterms:W3CDTF">2023-09-13T12:36:00Z</dcterms:created>
  <dcterms:modified xsi:type="dcterms:W3CDTF">2023-10-12T12:01:00Z</dcterms:modified>
  <dc:identifier/>
  <dc:language/>
</cp:coreProperties>
</file>